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26BDB" w:rsidRPr="00CD6141" w14:paraId="1E867932" w14:textId="77777777" w:rsidTr="008D6D33">
        <w:tc>
          <w:tcPr>
            <w:tcW w:w="2300" w:type="pct"/>
            <w:hideMark/>
          </w:tcPr>
          <w:p w14:paraId="0F53D7B2" w14:textId="77777777" w:rsidR="00A26BDB" w:rsidRPr="00CD6141" w:rsidRDefault="00A26BDB" w:rsidP="00CD614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22</w:t>
            </w: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Ліцензійних умов</w:t>
            </w:r>
          </w:p>
        </w:tc>
      </w:tr>
    </w:tbl>
    <w:p w14:paraId="27E4291D" w14:textId="352B3B12" w:rsidR="00A26BDB" w:rsidRPr="00CD6141" w:rsidRDefault="00A26BDB" w:rsidP="00CD614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n1573"/>
      <w:bookmarkEnd w:id="0"/>
      <w:r w:rsidRPr="00CD61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ВІДОМОСТІ</w:t>
      </w:r>
      <w:r w:rsidRPr="00CD614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CD61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 педагогічних, науково-педагогічних, наукових та інших працівників, що підтверджують їх освітню та/або професійну кваліфікацію для </w:t>
      </w:r>
      <w:r w:rsidR="00CF2D3F" w:rsidRPr="00CD61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забезпечення освітніх компонентів освітньої програми підвищення кваліфікації із спеціальності 222 «Медицина»</w:t>
      </w:r>
    </w:p>
    <w:tbl>
      <w:tblPr>
        <w:tblStyle w:val="a3"/>
        <w:tblW w:w="5284" w:type="pct"/>
        <w:tblLook w:val="04A0" w:firstRow="1" w:lastRow="0" w:firstColumn="1" w:lastColumn="0" w:noHBand="0" w:noVBand="1"/>
      </w:tblPr>
      <w:tblGrid>
        <w:gridCol w:w="3779"/>
        <w:gridCol w:w="1711"/>
        <w:gridCol w:w="2350"/>
        <w:gridCol w:w="2121"/>
        <w:gridCol w:w="2444"/>
        <w:gridCol w:w="2982"/>
      </w:tblGrid>
      <w:tr w:rsidR="006B2362" w:rsidRPr="00CD6141" w14:paraId="57DAEE0F" w14:textId="77777777" w:rsidTr="00B35C2F">
        <w:trPr>
          <w:trHeight w:val="12"/>
        </w:trPr>
        <w:tc>
          <w:tcPr>
            <w:tcW w:w="3964" w:type="dxa"/>
            <w:hideMark/>
          </w:tcPr>
          <w:p w14:paraId="770A0EFB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1574"/>
            <w:bookmarkEnd w:id="1"/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освітнього (практичного) компонента, який закріплено за педагогічним, науково-педагогічним, науковим та іншим працівником</w:t>
            </w:r>
          </w:p>
        </w:tc>
        <w:tc>
          <w:tcPr>
            <w:tcW w:w="1711" w:type="dxa"/>
            <w:hideMark/>
          </w:tcPr>
          <w:p w14:paraId="57ED9E08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педагогічного, науково-педагогічного, наукового, іншого працівника</w:t>
            </w:r>
          </w:p>
        </w:tc>
        <w:tc>
          <w:tcPr>
            <w:tcW w:w="1951" w:type="dxa"/>
            <w:hideMark/>
          </w:tcPr>
          <w:p w14:paraId="51D473A5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посади (для осіб, що працюють за сумісництвом, - місце основної роботи, найменування посади)</w:t>
            </w:r>
          </w:p>
        </w:tc>
        <w:tc>
          <w:tcPr>
            <w:tcW w:w="2185" w:type="dxa"/>
            <w:hideMark/>
          </w:tcPr>
          <w:p w14:paraId="5E655981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кваліфікація (найменування закладу, який закінчив педагогічний, науково-педагогічний, науковий, інший працівник, рік закінчення, спеціальність, кваліфікація згідно з документом про вищу освіту)</w:t>
            </w:r>
          </w:p>
        </w:tc>
        <w:tc>
          <w:tcPr>
            <w:tcW w:w="2542" w:type="dxa"/>
            <w:hideMark/>
          </w:tcPr>
          <w:p w14:paraId="71279E86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кваліфікація (науковий ступінь, шифр і найменування наукової спеціальності, тема дисертації (серія, номер, дата, ким виданий диплом), вчене звання, за якою кафедрою (спеціальністю) присвоєно (серія, номер, дата, ким виданий атестат)</w:t>
            </w:r>
          </w:p>
        </w:tc>
        <w:tc>
          <w:tcPr>
            <w:tcW w:w="3035" w:type="dxa"/>
            <w:hideMark/>
          </w:tcPr>
          <w:p w14:paraId="17F973C4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кваліфікація (відомості про практичний досвід професійної та/або управлінської роботи, що безпосередньо стосується змісту освітнього (практичного) компонента, із зазначенням посади та строку роботи на цій посаді)</w:t>
            </w:r>
          </w:p>
        </w:tc>
      </w:tr>
      <w:tr w:rsidR="00A26BDB" w:rsidRPr="00CD6141" w14:paraId="5D016EC0" w14:textId="77777777" w:rsidTr="00B35C2F">
        <w:trPr>
          <w:trHeight w:val="12"/>
        </w:trPr>
        <w:tc>
          <w:tcPr>
            <w:tcW w:w="15388" w:type="dxa"/>
            <w:gridSpan w:val="6"/>
            <w:hideMark/>
          </w:tcPr>
          <w:p w14:paraId="04EB96B6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програми (освітньої програми)</w:t>
            </w:r>
          </w:p>
        </w:tc>
      </w:tr>
      <w:tr w:rsidR="0062435D" w:rsidRPr="00CD6141" w14:paraId="4F39DC1E" w14:textId="77777777" w:rsidTr="00B35C2F">
        <w:trPr>
          <w:trHeight w:val="12"/>
        </w:trPr>
        <w:tc>
          <w:tcPr>
            <w:tcW w:w="15388" w:type="dxa"/>
            <w:gridSpan w:val="6"/>
            <w:shd w:val="clear" w:color="auto" w:fill="auto"/>
          </w:tcPr>
          <w:p w14:paraId="456C82CD" w14:textId="3B5F386B" w:rsidR="005F71D7" w:rsidRPr="00CD6141" w:rsidRDefault="005F71D7" w:rsidP="00CD6141">
            <w:pPr>
              <w:pStyle w:val="a5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інформації та стажування з </w:t>
            </w:r>
            <w:proofErr w:type="spellStart"/>
            <w:r w:rsidRPr="00CD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трансплант</w:t>
            </w:r>
            <w:proofErr w:type="spellEnd"/>
            <w:r w:rsidRPr="00CD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-координації</w:t>
            </w:r>
          </w:p>
          <w:p w14:paraId="6EE2D2AE" w14:textId="2805711A" w:rsidR="005F71D7" w:rsidRPr="00CD6141" w:rsidRDefault="00A4568F" w:rsidP="00CD6141">
            <w:pPr>
              <w:pStyle w:val="a5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Анестезіологія та реанімація</w:t>
            </w:r>
          </w:p>
          <w:p w14:paraId="0EB93FBF" w14:textId="6AE1F88D" w:rsidR="005F71D7" w:rsidRPr="00CD6141" w:rsidRDefault="00A4568F" w:rsidP="00CD6141">
            <w:pPr>
              <w:pStyle w:val="a5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Функціональна діагностика</w:t>
            </w:r>
          </w:p>
          <w:p w14:paraId="73CF3077" w14:textId="23B43DA1" w:rsidR="005F71D7" w:rsidRPr="00CD6141" w:rsidRDefault="00A4568F" w:rsidP="00CD6141">
            <w:pPr>
              <w:pStyle w:val="a5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Трансплантологія</w:t>
            </w:r>
            <w:proofErr w:type="spellEnd"/>
          </w:p>
          <w:p w14:paraId="1B02A327" w14:textId="302B8405" w:rsidR="005C3FC2" w:rsidRPr="00CD6141" w:rsidRDefault="00A4568F" w:rsidP="00CD6141">
            <w:pPr>
              <w:pStyle w:val="a5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Кардіохірургія</w:t>
            </w:r>
          </w:p>
        </w:tc>
      </w:tr>
      <w:tr w:rsidR="00A26BDB" w:rsidRPr="00CD6141" w14:paraId="1681D441" w14:textId="77777777" w:rsidTr="00B35C2F">
        <w:trPr>
          <w:trHeight w:val="12"/>
        </w:trPr>
        <w:tc>
          <w:tcPr>
            <w:tcW w:w="15388" w:type="dxa"/>
            <w:gridSpan w:val="6"/>
            <w:hideMark/>
          </w:tcPr>
          <w:p w14:paraId="79BE59A4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6BDB" w:rsidRPr="00CD6141" w14:paraId="788D83BB" w14:textId="77777777" w:rsidTr="00B35C2F">
        <w:trPr>
          <w:trHeight w:val="12"/>
        </w:trPr>
        <w:tc>
          <w:tcPr>
            <w:tcW w:w="15388" w:type="dxa"/>
            <w:gridSpan w:val="6"/>
            <w:hideMark/>
          </w:tcPr>
          <w:p w14:paraId="0DB875D7" w14:textId="77777777" w:rsidR="00A26BDB" w:rsidRPr="00CD6141" w:rsidRDefault="00A26BDB" w:rsidP="00CD614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Особи, які працюють за основним місцем роботи</w:t>
            </w:r>
          </w:p>
        </w:tc>
      </w:tr>
      <w:tr w:rsidR="006B2362" w:rsidRPr="00CD6141" w14:paraId="723955BF" w14:textId="77777777" w:rsidTr="00B35C2F">
        <w:trPr>
          <w:trHeight w:val="12"/>
        </w:trPr>
        <w:tc>
          <w:tcPr>
            <w:tcW w:w="3964" w:type="dxa"/>
            <w:hideMark/>
          </w:tcPr>
          <w:p w14:paraId="05AADFF3" w14:textId="075E1F68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4. </w:t>
            </w:r>
          </w:p>
          <w:p w14:paraId="469F07CC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Законодавство України про трансплантацію. </w:t>
            </w:r>
          </w:p>
          <w:p w14:paraId="5DFB02C9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Нормативно-правова база для здійснення процесу трансплантації в Україні.</w:t>
            </w:r>
          </w:p>
          <w:p w14:paraId="01A6C585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Обов’язкова внутрішня документація клініки (бази потенційного забору донорського органу) для здійснення трансплантації. </w:t>
            </w:r>
          </w:p>
          <w:p w14:paraId="75F43363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Обов’язкова внутрішня документація клініки (трансплантаційного центру) для здійснення трансплантації, ліцензійні умови та порядок отримання ліцензій.</w:t>
            </w:r>
          </w:p>
          <w:p w14:paraId="34646663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Єдина державна інформаційна система трансплантації органів і тканин (ЄДІСТ) – основа системи трансплантації держави.</w:t>
            </w:r>
          </w:p>
          <w:p w14:paraId="0AB8A7EE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Створення, розгортання, наповнення,  визначення критеріїв єдиної державної інформаційної системи трансплантації органів і тканин (ЄДІСТ).</w:t>
            </w:r>
          </w:p>
          <w:p w14:paraId="690EFF45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Діагностика смерті мозку як основний етап для отримання донора.</w:t>
            </w:r>
          </w:p>
          <w:p w14:paraId="7F63E18A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 2559 МОЗ України.</w:t>
            </w:r>
          </w:p>
          <w:p w14:paraId="35D0656B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та алгоритм діагностики смерті мозку (СМ).</w:t>
            </w:r>
          </w:p>
          <w:p w14:paraId="16CF7E22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Консиліум для діагностики смерті мозку – основні аспекти.</w:t>
            </w:r>
          </w:p>
          <w:p w14:paraId="3126A409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засади кондиціонування донора.</w:t>
            </w:r>
          </w:p>
          <w:p w14:paraId="326FC443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про застосування трансплантації анатомічних матеріалів людині зі змінами.</w:t>
            </w:r>
          </w:p>
          <w:p w14:paraId="04C913C3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Конвенція Ради Європи проти торгівлі органами людини.</w:t>
            </w:r>
          </w:p>
          <w:p w14:paraId="3107D604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Кримінальний кодекс України (стаття 143).</w:t>
            </w:r>
          </w:p>
          <w:p w14:paraId="14AA1772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формування реєстрів донорів та листів очікування на трансплантацію органів.</w:t>
            </w:r>
          </w:p>
          <w:p w14:paraId="5C522889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Покази до діагностики смерті мозку.</w:t>
            </w:r>
          </w:p>
          <w:p w14:paraId="56E9EB7B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Транскраніальна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визначення рівня газів крові – основа інструментальної діагностики смерті мозку.</w:t>
            </w:r>
          </w:p>
          <w:p w14:paraId="66FBB41C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Критерії та визначення поняття «потенційний донор».</w:t>
            </w:r>
          </w:p>
          <w:p w14:paraId="61397BA0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Зібрання та проведення консиліуму для діагностики смерті мозку – основні аспекти.</w:t>
            </w:r>
          </w:p>
          <w:p w14:paraId="754880B7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засади кондиціонування донора.</w:t>
            </w:r>
          </w:p>
          <w:p w14:paraId="797ED347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Специфіка спілкування із родичами потенційного донора та отримання згоди на донорство.</w:t>
            </w:r>
          </w:p>
          <w:p w14:paraId="117C5317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Ведення журналу трансплантацій. </w:t>
            </w:r>
          </w:p>
          <w:p w14:paraId="698C5C6A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Консиліуми щодо визначення потреби в трансплантації та встановлення статусу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ургенції</w:t>
            </w:r>
            <w:proofErr w:type="spellEnd"/>
          </w:p>
          <w:p w14:paraId="48C23E27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виставлення показів до трансплантації (серця, нирки, печінки)</w:t>
            </w:r>
          </w:p>
          <w:p w14:paraId="5ED72A5E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та знання алгоритму обстеження потенційних реципієнтів</w:t>
            </w:r>
          </w:p>
          <w:p w14:paraId="7F814DEF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bridge терапії та за яких умов та кому показана</w:t>
            </w:r>
          </w:p>
          <w:p w14:paraId="1E97B859" w14:textId="77777777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хірургічних етапів виконання трансплантації органів (нирки,. Печінки, серця)</w:t>
            </w:r>
          </w:p>
          <w:p w14:paraId="124E847B" w14:textId="77777777" w:rsidR="00464310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Розуміння та знання схем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імуносупресії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трансплантації нирки, печінки та серця</w:t>
            </w:r>
          </w:p>
          <w:p w14:paraId="40E7A01D" w14:textId="693D2DAF" w:rsidR="00B9030B" w:rsidRPr="00CD6141" w:rsidRDefault="00B9030B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Розуміння та знання ведення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післятрансплантаційного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періоду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притрансплантації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різних органів</w:t>
            </w:r>
          </w:p>
          <w:p w14:paraId="0DC5D7E7" w14:textId="77777777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75377879" w14:textId="1DFD6742" w:rsidR="00B35C2F" w:rsidRPr="00CD6141" w:rsidRDefault="00124751" w:rsidP="00CD614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  <w:r w:rsidR="00B35C2F" w:rsidRPr="00CD6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. </w:t>
            </w:r>
          </w:p>
          <w:p w14:paraId="79580BC5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про застосування трансплантації анатомічних матеріалів людині зі змінами. </w:t>
            </w:r>
          </w:p>
          <w:p w14:paraId="2D3301BA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Кримінальний кодекс України (стаття 143). </w:t>
            </w:r>
          </w:p>
          <w:p w14:paraId="17832DF5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Специфіка спілкування із родичами пацієнта. </w:t>
            </w:r>
          </w:p>
          <w:p w14:paraId="1A5D2440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Специфіка ведення документації та аналіз історії хвороби. </w:t>
            </w:r>
          </w:p>
          <w:p w14:paraId="3315A595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Інфекційний контроль пацієнта. </w:t>
            </w:r>
          </w:p>
          <w:p w14:paraId="63510E55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Всебічне комплексне обстеження кардіохірургічних пацієнтів </w:t>
            </w:r>
          </w:p>
          <w:p w14:paraId="29643AD4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Основні хірургічні аспекти різних видів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кардіохіургічних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оперативних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втручань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41E38081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Основні засади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імуносупресивної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терапії. </w:t>
            </w:r>
          </w:p>
          <w:p w14:paraId="67897F83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Базові навики самостійного виконання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ехокардіграфія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4FAFBB1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реєструвати та інтерпретувати електрокардіограми. </w:t>
            </w:r>
          </w:p>
          <w:p w14:paraId="79623047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Проведення консиліумів в складних медичних випадках. </w:t>
            </w:r>
          </w:p>
          <w:p w14:paraId="7DAAD6BF" w14:textId="77777777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Спілкування з сім’ями пацієнтів. </w:t>
            </w:r>
          </w:p>
          <w:p w14:paraId="3C747C2C" w14:textId="1D6F0AD9" w:rsidR="00124751" w:rsidRPr="00CD6141" w:rsidRDefault="00124751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Міжособистісне спілкування з колективом установи</w:t>
            </w:r>
          </w:p>
          <w:p w14:paraId="23B3710A" w14:textId="74E285D5" w:rsidR="0028646B" w:rsidRPr="00CD6141" w:rsidRDefault="0028646B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hideMark/>
          </w:tcPr>
          <w:p w14:paraId="36044667" w14:textId="348A19B7" w:rsidR="00A26BDB" w:rsidRPr="00CD6141" w:rsidRDefault="005F71D7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Тодуров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Борис Михайлович</w:t>
            </w:r>
          </w:p>
        </w:tc>
        <w:tc>
          <w:tcPr>
            <w:tcW w:w="1951" w:type="dxa"/>
            <w:hideMark/>
          </w:tcPr>
          <w:p w14:paraId="5D0DB8FB" w14:textId="012D2E78" w:rsidR="00A26BDB" w:rsidRPr="00CD6141" w:rsidRDefault="005F71D7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  <w:r w:rsidR="00D84845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 «Інститут серця МОЗ України»</w:t>
            </w:r>
          </w:p>
        </w:tc>
        <w:tc>
          <w:tcPr>
            <w:tcW w:w="2185" w:type="dxa"/>
            <w:hideMark/>
          </w:tcPr>
          <w:p w14:paraId="727E4DAC" w14:textId="72389E33" w:rsidR="00A26BDB" w:rsidRPr="00CD6141" w:rsidRDefault="005F71D7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Київський медичний інститут</w:t>
            </w:r>
            <w:r w:rsidR="00A26BDB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198</w:t>
            </w: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A26BDB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рік, </w:t>
            </w:r>
            <w:r w:rsidR="004F2CBC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"Лікувальна справа"</w:t>
            </w:r>
          </w:p>
        </w:tc>
        <w:tc>
          <w:tcPr>
            <w:tcW w:w="2542" w:type="dxa"/>
            <w:hideMark/>
          </w:tcPr>
          <w:p w14:paraId="7276AD2D" w14:textId="735894DA" w:rsidR="00A26BDB" w:rsidRPr="00CD6141" w:rsidRDefault="00A26BDB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Доктор медичних наук, спеціальність</w:t>
            </w:r>
            <w:r w:rsidR="004F2CBC" w:rsidRPr="00CD6141">
              <w:rPr>
                <w:sz w:val="20"/>
                <w:szCs w:val="20"/>
                <w:lang w:val="uk-UA"/>
              </w:rPr>
              <w:t>:</w:t>
            </w:r>
            <w:r w:rsidRPr="00CD6141">
              <w:rPr>
                <w:sz w:val="20"/>
                <w:szCs w:val="20"/>
                <w:lang w:val="uk-UA"/>
              </w:rPr>
              <w:t xml:space="preserve"> «</w:t>
            </w:r>
            <w:r w:rsidR="005F71D7" w:rsidRPr="00CD6141">
              <w:rPr>
                <w:sz w:val="20"/>
                <w:szCs w:val="20"/>
                <w:lang w:val="uk-UA"/>
              </w:rPr>
              <w:t>Хірургія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4DDE948D" w14:textId="635B5892" w:rsidR="00A26BDB" w:rsidRPr="00CD6141" w:rsidRDefault="00A26BDB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Шифр</w:t>
            </w:r>
            <w:r w:rsidR="004F2CBC" w:rsidRPr="00CD6141">
              <w:rPr>
                <w:sz w:val="20"/>
                <w:szCs w:val="20"/>
                <w:lang w:val="uk-UA"/>
              </w:rPr>
              <w:t>:</w:t>
            </w:r>
            <w:r w:rsidRPr="00CD6141">
              <w:rPr>
                <w:sz w:val="20"/>
                <w:szCs w:val="20"/>
                <w:lang w:val="uk-UA"/>
              </w:rPr>
              <w:t xml:space="preserve"> </w:t>
            </w:r>
            <w:r w:rsidR="005F71D7" w:rsidRPr="00CD6141">
              <w:rPr>
                <w:sz w:val="20"/>
                <w:szCs w:val="20"/>
                <w:lang w:val="uk-UA"/>
              </w:rPr>
              <w:t>14.01.03</w:t>
            </w:r>
            <w:r w:rsidRPr="00CD6141">
              <w:rPr>
                <w:sz w:val="20"/>
                <w:szCs w:val="20"/>
                <w:lang w:val="uk-UA"/>
              </w:rPr>
              <w:t>.</w:t>
            </w:r>
          </w:p>
          <w:p w14:paraId="6EF5D324" w14:textId="3E644707" w:rsidR="0028646B" w:rsidRPr="00CD6141" w:rsidRDefault="0028646B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 «</w:t>
            </w:r>
            <w:r w:rsidR="00124751" w:rsidRPr="00CD6141">
              <w:rPr>
                <w:sz w:val="20"/>
                <w:szCs w:val="20"/>
                <w:lang w:val="uk-UA"/>
              </w:rPr>
              <w:t xml:space="preserve">Методи хірургічного і медикаментозного лікування та засоби профілактики </w:t>
            </w:r>
            <w:proofErr w:type="spellStart"/>
            <w:r w:rsidR="00124751" w:rsidRPr="00CD6141">
              <w:rPr>
                <w:sz w:val="20"/>
                <w:szCs w:val="20"/>
                <w:lang w:val="uk-UA"/>
              </w:rPr>
              <w:t>тромбоемболії</w:t>
            </w:r>
            <w:proofErr w:type="spellEnd"/>
            <w:r w:rsidR="00124751" w:rsidRPr="00CD6141">
              <w:rPr>
                <w:sz w:val="20"/>
                <w:szCs w:val="20"/>
                <w:lang w:val="uk-UA"/>
              </w:rPr>
              <w:t xml:space="preserve"> легеневої артерії та тромбозу системи нижньої </w:t>
            </w:r>
            <w:proofErr w:type="spellStart"/>
            <w:r w:rsidR="00124751" w:rsidRPr="00CD6141">
              <w:rPr>
                <w:sz w:val="20"/>
                <w:szCs w:val="20"/>
                <w:lang w:val="uk-UA"/>
              </w:rPr>
              <w:t>порожнистової</w:t>
            </w:r>
            <w:proofErr w:type="spellEnd"/>
            <w:r w:rsidR="00124751" w:rsidRPr="00CD6141">
              <w:rPr>
                <w:sz w:val="20"/>
                <w:szCs w:val="20"/>
                <w:lang w:val="uk-UA"/>
              </w:rPr>
              <w:t xml:space="preserve"> вени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67B1F7D3" w14:textId="55292F53" w:rsidR="00D13C69" w:rsidRPr="00CD6141" w:rsidRDefault="0028646B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Диплом: </w:t>
            </w:r>
            <w:r w:rsidR="00D13C69" w:rsidRPr="00CD6141">
              <w:rPr>
                <w:sz w:val="20"/>
                <w:szCs w:val="20"/>
                <w:lang w:val="uk-UA"/>
              </w:rPr>
              <w:t>ДД № 00</w:t>
            </w:r>
            <w:r w:rsidR="00124751" w:rsidRPr="00CD6141">
              <w:rPr>
                <w:sz w:val="20"/>
                <w:szCs w:val="20"/>
                <w:lang w:val="uk-UA"/>
              </w:rPr>
              <w:t>4886</w:t>
            </w:r>
            <w:r w:rsidR="00D13C69" w:rsidRPr="00CD6141">
              <w:rPr>
                <w:sz w:val="20"/>
                <w:szCs w:val="20"/>
                <w:lang w:val="uk-UA"/>
              </w:rPr>
              <w:t xml:space="preserve"> </w:t>
            </w:r>
          </w:p>
          <w:p w14:paraId="317D3B49" w14:textId="5F66920B" w:rsidR="00D13C69" w:rsidRPr="00CD6141" w:rsidRDefault="00124751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09</w:t>
            </w:r>
            <w:r w:rsidR="00D13C69" w:rsidRPr="00CD6141">
              <w:rPr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sz w:val="20"/>
                <w:szCs w:val="20"/>
                <w:lang w:val="uk-UA"/>
              </w:rPr>
              <w:t>березня 2006</w:t>
            </w:r>
            <w:r w:rsidR="00D13C69" w:rsidRPr="00CD6141">
              <w:rPr>
                <w:sz w:val="20"/>
                <w:szCs w:val="20"/>
                <w:lang w:val="uk-UA"/>
              </w:rPr>
              <w:t xml:space="preserve"> рік</w:t>
            </w:r>
          </w:p>
          <w:p w14:paraId="2C582CFF" w14:textId="1050553C" w:rsidR="00D13C69" w:rsidRPr="00CD6141" w:rsidRDefault="00D13C69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(</w:t>
            </w:r>
            <w:r w:rsidR="004F2CBC" w:rsidRPr="00CD6141">
              <w:rPr>
                <w:sz w:val="20"/>
                <w:szCs w:val="20"/>
                <w:lang w:val="uk-UA"/>
              </w:rPr>
              <w:t xml:space="preserve">Видано на підставі рішення </w:t>
            </w:r>
            <w:r w:rsidRPr="00CD6141">
              <w:rPr>
                <w:sz w:val="20"/>
                <w:szCs w:val="20"/>
                <w:lang w:val="uk-UA"/>
              </w:rPr>
              <w:t xml:space="preserve">спеціалізованої вченої ради Інституту </w:t>
            </w:r>
            <w:r w:rsidR="00124751" w:rsidRPr="00CD6141">
              <w:rPr>
                <w:sz w:val="20"/>
                <w:szCs w:val="20"/>
                <w:lang w:val="uk-UA"/>
              </w:rPr>
              <w:t xml:space="preserve">хірургії та </w:t>
            </w:r>
            <w:proofErr w:type="spellStart"/>
            <w:r w:rsidR="00124751" w:rsidRPr="00CD6141">
              <w:rPr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="00124751" w:rsidRPr="00CD6141">
              <w:rPr>
                <w:sz w:val="20"/>
                <w:szCs w:val="20"/>
                <w:lang w:val="uk-UA"/>
              </w:rPr>
              <w:t xml:space="preserve"> АМН України</w:t>
            </w:r>
            <w:r w:rsidRPr="00CD6141">
              <w:rPr>
                <w:sz w:val="20"/>
                <w:szCs w:val="20"/>
                <w:lang w:val="uk-UA"/>
              </w:rPr>
              <w:t>)</w:t>
            </w:r>
          </w:p>
          <w:p w14:paraId="4DC3056F" w14:textId="77777777" w:rsidR="00D13C69" w:rsidRPr="00CD6141" w:rsidRDefault="00D13C69" w:rsidP="00CD6141">
            <w:pPr>
              <w:pStyle w:val="a4"/>
              <w:rPr>
                <w:sz w:val="20"/>
                <w:szCs w:val="20"/>
                <w:lang w:val="uk-UA"/>
              </w:rPr>
            </w:pPr>
          </w:p>
          <w:p w14:paraId="235CD881" w14:textId="77777777" w:rsidR="00A26BDB" w:rsidRPr="00CD6141" w:rsidRDefault="00A26BDB" w:rsidP="00CD6141">
            <w:pPr>
              <w:pStyle w:val="a4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hideMark/>
          </w:tcPr>
          <w:p w14:paraId="31F5A59F" w14:textId="77777777" w:rsidR="005F71D7" w:rsidRPr="00CD6141" w:rsidRDefault="005F71D7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1261A49C" w14:textId="77777777" w:rsidR="005F71D7" w:rsidRPr="00CD6141" w:rsidRDefault="005F71D7" w:rsidP="00CD6141">
            <w:pPr>
              <w:pStyle w:val="a5"/>
              <w:numPr>
                <w:ilvl w:val="0"/>
                <w:numId w:val="7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Лікар-хірург відділення вроджених вад серця у дітей раннього віку Інституту серцево-судинної хірургії Академії медичних наук України – з 09.1989 по 05.1993 – (4 роки)</w:t>
            </w:r>
          </w:p>
          <w:p w14:paraId="46F4C06D" w14:textId="77777777" w:rsidR="005F71D7" w:rsidRPr="00CD6141" w:rsidRDefault="005F71D7" w:rsidP="00CD6141">
            <w:pPr>
              <w:pStyle w:val="a5"/>
              <w:numPr>
                <w:ilvl w:val="0"/>
                <w:numId w:val="7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відділення трансплантації Інституту серцево-судинної хірургії Академії медичних наук України – з 04.1999 по 04.2000 – (1 рік)</w:t>
            </w:r>
          </w:p>
          <w:p w14:paraId="3686E193" w14:textId="77777777" w:rsidR="005F71D7" w:rsidRPr="00CD6141" w:rsidRDefault="005F71D7" w:rsidP="00CD6141">
            <w:pPr>
              <w:pStyle w:val="a5"/>
              <w:numPr>
                <w:ilvl w:val="0"/>
                <w:numId w:val="7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відділом трансплантації та хірургії серця з групою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екстро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-корональних технологій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біоматеріалів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Інституту хірургії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Академії медичних наук України – з 04.2000 по 10.2003 – (3 роки)</w:t>
            </w:r>
          </w:p>
          <w:p w14:paraId="6F88A548" w14:textId="77777777" w:rsidR="005F71D7" w:rsidRPr="00CD6141" w:rsidRDefault="005F71D7" w:rsidP="00CD6141">
            <w:pPr>
              <w:pStyle w:val="a5"/>
              <w:numPr>
                <w:ilvl w:val="0"/>
                <w:numId w:val="7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центру серця в складі Київської міської клінічної лікарні швидкої медичної допомоги – з 04.2006 по 10.2007 – (1 рік)</w:t>
            </w:r>
          </w:p>
          <w:p w14:paraId="6839B609" w14:textId="77777777" w:rsidR="005F71D7" w:rsidRPr="00CD6141" w:rsidRDefault="005F71D7" w:rsidP="00CD6141">
            <w:pPr>
              <w:pStyle w:val="a5"/>
              <w:numPr>
                <w:ilvl w:val="0"/>
                <w:numId w:val="7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Київської міської клінічної лікарні «Київський міський центр серця» - з 10.2007 по 11.2013 – (6 років)</w:t>
            </w:r>
          </w:p>
          <w:p w14:paraId="09097348" w14:textId="77777777" w:rsidR="005F71D7" w:rsidRPr="00CD6141" w:rsidRDefault="005F71D7" w:rsidP="00CD6141">
            <w:pPr>
              <w:pStyle w:val="a5"/>
              <w:numPr>
                <w:ilvl w:val="0"/>
                <w:numId w:val="7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 ДУ «Інститут серця МОЗ України» - з 12.2013 по 11.2018 – (5 років)</w:t>
            </w:r>
          </w:p>
          <w:p w14:paraId="4A9835DF" w14:textId="77777777" w:rsidR="005F71D7" w:rsidRPr="00CD6141" w:rsidRDefault="005F71D7" w:rsidP="00CD6141">
            <w:pPr>
              <w:pStyle w:val="a5"/>
              <w:numPr>
                <w:ilvl w:val="0"/>
                <w:numId w:val="7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 ДУ «Інститут серця МОЗ України» - з 09.2019 по теперішній час – (3 роки)</w:t>
            </w:r>
          </w:p>
          <w:p w14:paraId="6FEC4E27" w14:textId="77777777" w:rsidR="005F71D7" w:rsidRPr="00CD6141" w:rsidRDefault="005F71D7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4BC8D9C" w14:textId="77777777" w:rsidR="005F71D7" w:rsidRPr="00CD6141" w:rsidRDefault="005F71D7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60916AD1" w14:textId="77777777" w:rsidR="005F71D7" w:rsidRPr="00CD6141" w:rsidRDefault="005F71D7" w:rsidP="00CD6141">
            <w:pPr>
              <w:pStyle w:val="a5"/>
              <w:numPr>
                <w:ilvl w:val="0"/>
                <w:numId w:val="8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науковий співробітник відділення вроджених вад серця у дітей раннього віку Інституту серцево-судинної хірургії Академії медичних наук України – з 08.1987 по 09.1989 – (2 роки)</w:t>
            </w:r>
          </w:p>
          <w:p w14:paraId="45BBC943" w14:textId="77777777" w:rsidR="005F71D7" w:rsidRPr="00CD6141" w:rsidRDefault="005F71D7" w:rsidP="00CD6141">
            <w:pPr>
              <w:pStyle w:val="a5"/>
              <w:numPr>
                <w:ilvl w:val="0"/>
                <w:numId w:val="8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Науковий співробітник відділення вроджених вад серця у дітей раннього віку Інституту серцево-судинної хірургії Академії медичних наук України – з 05.1993 по 07.1993 (2 місяці)</w:t>
            </w:r>
          </w:p>
          <w:p w14:paraId="5024FA69" w14:textId="77777777" w:rsidR="005F71D7" w:rsidRPr="00CD6141" w:rsidRDefault="005F71D7" w:rsidP="00CD6141">
            <w:pPr>
              <w:pStyle w:val="a5"/>
              <w:numPr>
                <w:ilvl w:val="0"/>
                <w:numId w:val="8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науковий співробітник відділення вроджених вад серця у дітей раннього віку Інституту серцево-судинної хірургії Академії медичних наук України – з 07.1993 по 02.1997 - (4 роки)</w:t>
            </w:r>
          </w:p>
          <w:p w14:paraId="35A77DA4" w14:textId="77777777" w:rsidR="005F71D7" w:rsidRPr="00CD6141" w:rsidRDefault="005F71D7" w:rsidP="00CD6141">
            <w:pPr>
              <w:pStyle w:val="a5"/>
              <w:numPr>
                <w:ilvl w:val="0"/>
                <w:numId w:val="8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Ведучий науковий співробітник відділення вроджених вад серця у дітей раннього віку Інституту серцево-судинної хірургії Академії медичних наук України – з 02.1997 по 04.1999 – (2 роки)</w:t>
            </w:r>
          </w:p>
          <w:p w14:paraId="758BBAD7" w14:textId="77777777" w:rsidR="005F71D7" w:rsidRPr="00CD6141" w:rsidRDefault="005F71D7" w:rsidP="00CD6141">
            <w:pPr>
              <w:pStyle w:val="a5"/>
              <w:numPr>
                <w:ilvl w:val="0"/>
                <w:numId w:val="8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 з наукової роботи з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Інституту хірургії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Академії медичних наук України – з 10.2003 по 04.2006 – (3 роки)</w:t>
            </w:r>
          </w:p>
          <w:p w14:paraId="0C8BC823" w14:textId="77777777" w:rsidR="005F71D7" w:rsidRPr="00CD6141" w:rsidRDefault="005F71D7" w:rsidP="00CD6141">
            <w:pPr>
              <w:pStyle w:val="a5"/>
              <w:numPr>
                <w:ilvl w:val="0"/>
                <w:numId w:val="8"/>
              </w:numPr>
              <w:ind w:left="151" w:hanging="2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науковий співробітник відділу хірургічних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малоінвазивних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лікування ДУ «Інститут серця МОЗ України» – з 11.2018 по 09.2019 – (1 рік)</w:t>
            </w:r>
          </w:p>
          <w:p w14:paraId="542A34D3" w14:textId="148C9EA6" w:rsidR="00614FF5" w:rsidRPr="00CD6141" w:rsidRDefault="00614FF5" w:rsidP="00CD6141">
            <w:pPr>
              <w:spacing w:before="150" w:after="15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0657A" w:rsidRPr="00CD6141" w14:paraId="22903DD8" w14:textId="77777777" w:rsidTr="00B35C2F">
        <w:trPr>
          <w:trHeight w:val="12"/>
        </w:trPr>
        <w:tc>
          <w:tcPr>
            <w:tcW w:w="3964" w:type="dxa"/>
          </w:tcPr>
          <w:p w14:paraId="5DEDFF8F" w14:textId="77777777" w:rsidR="00D0657A" w:rsidRPr="00CD6141" w:rsidRDefault="00D0657A" w:rsidP="00CD614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4. </w:t>
            </w:r>
          </w:p>
          <w:p w14:paraId="0E71FCED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Законодавство України про трансплантацію. </w:t>
            </w:r>
          </w:p>
          <w:p w14:paraId="4600B9C2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Нормативно-правова база для здійснення процесу трансплантації в Україні.</w:t>
            </w:r>
          </w:p>
          <w:p w14:paraId="24E32105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Обов’язкова внутрішня документація клініки (бази потенційного забору донорського органу) для здійснення трансплантації. </w:t>
            </w:r>
          </w:p>
          <w:p w14:paraId="3876729E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Обов’язкова внутрішня документація клініки (трансплантаційного центру) для здійснення трансплантації, ліцензійні умови та порядок отримання ліцензій.</w:t>
            </w:r>
          </w:p>
          <w:p w14:paraId="3317DAE9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Єдина державна інформаційна система трансплантації органів і тканин (ЄДІСТ) – основа системи трансплантації держави.</w:t>
            </w:r>
          </w:p>
          <w:p w14:paraId="3535E95F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Створення, розгортання, наповнення,  визначення критеріїв єдиної державної інформаційної системи трансплантації органів і тканин (ЄДІСТ).</w:t>
            </w:r>
          </w:p>
          <w:p w14:paraId="7046BB59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Діагностика смерті мозку як основний етап для отримання донора.</w:t>
            </w:r>
          </w:p>
          <w:p w14:paraId="648E3D5E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№ 2559 МОЗ України.</w:t>
            </w:r>
          </w:p>
          <w:p w14:paraId="3FD518B0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та алгоритм діагностики смерті мозку (СМ).</w:t>
            </w:r>
          </w:p>
          <w:p w14:paraId="6D20F419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Консиліум для діагностики смерті мозку – основні аспекти.</w:t>
            </w:r>
          </w:p>
          <w:p w14:paraId="24414CF5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засади кондиціонування донора.</w:t>
            </w:r>
          </w:p>
          <w:p w14:paraId="78321FCD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про застосування трансплантації анатомічних матеріалів людині зі змінами.</w:t>
            </w:r>
          </w:p>
          <w:p w14:paraId="35FB02A5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Конвенція Ради Європи проти торгівлі органами людини.</w:t>
            </w:r>
          </w:p>
          <w:p w14:paraId="79A1417D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Кримінальний кодекс України (стаття 143).</w:t>
            </w:r>
          </w:p>
          <w:p w14:paraId="3A5A588A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формування реєстрів донорів та листів очікування на трансплантацію органів.</w:t>
            </w:r>
          </w:p>
          <w:p w14:paraId="370370FD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Покази до діагностики смерті мозку.</w:t>
            </w:r>
          </w:p>
          <w:p w14:paraId="1A125EFF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Транскраніальна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визначення рівня газів крові – основа інструментальної діагностики смерті мозку.</w:t>
            </w:r>
          </w:p>
          <w:p w14:paraId="4DD3223F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Критерії та визначення поняття «потенційний донор».</w:t>
            </w:r>
          </w:p>
          <w:p w14:paraId="37D59AE9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Зібрання та проведення консиліуму для діагностики смерті мозку – основні аспекти.</w:t>
            </w:r>
          </w:p>
          <w:p w14:paraId="18A4B630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засади кондиціонування донора.</w:t>
            </w:r>
          </w:p>
          <w:p w14:paraId="01EE053D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Специфіка спілкування із родичами потенційного донора та отримання згоди на донорство.</w:t>
            </w:r>
          </w:p>
          <w:p w14:paraId="234BB8AC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Ведення журналу трансплантацій. </w:t>
            </w:r>
          </w:p>
          <w:p w14:paraId="2AF86B37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Консиліуми щодо визначення потреби в трансплантації та встановлення статусу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ургенції</w:t>
            </w:r>
            <w:proofErr w:type="spellEnd"/>
          </w:p>
          <w:p w14:paraId="1735E776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виставлення показів до трансплантації (серця, нирки, печінки)</w:t>
            </w:r>
          </w:p>
          <w:p w14:paraId="09FD627A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та знання алгоритму обстеження потенційних реципієнтів</w:t>
            </w:r>
          </w:p>
          <w:p w14:paraId="58B7962B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bridge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терапії та за яких умов та кому показана</w:t>
            </w:r>
          </w:p>
          <w:p w14:paraId="1608E423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хірургічних етапів виконання трансплантації органів (нирки,. Печінки, серця)</w:t>
            </w:r>
          </w:p>
          <w:p w14:paraId="6E24D77F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Розуміння та знання схем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імуносупресії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 трансплантації нирки, печінки та серця</w:t>
            </w:r>
          </w:p>
          <w:p w14:paraId="166C199A" w14:textId="77777777" w:rsidR="00D0657A" w:rsidRPr="00CD6141" w:rsidRDefault="00D0657A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Розуміння та знання ведення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післятрансплантаційного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періоду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притрансплантації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різних органів</w:t>
            </w:r>
          </w:p>
          <w:p w14:paraId="59E14A7D" w14:textId="77777777" w:rsidR="00D0657A" w:rsidRPr="00CD6141" w:rsidRDefault="00D0657A" w:rsidP="00CD614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</w:tcPr>
          <w:p w14:paraId="32F38064" w14:textId="12A14058" w:rsidR="00D0657A" w:rsidRPr="00CD6141" w:rsidRDefault="00D0657A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 Гаврило Ігорович</w:t>
            </w:r>
          </w:p>
        </w:tc>
        <w:tc>
          <w:tcPr>
            <w:tcW w:w="1951" w:type="dxa"/>
          </w:tcPr>
          <w:p w14:paraId="42915425" w14:textId="14FA9E4A" w:rsidR="00D0657A" w:rsidRPr="00CD6141" w:rsidRDefault="00D0657A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відділення хірургічного лікування патології міокарда і трансплантації о</w:t>
            </w:r>
            <w:bookmarkStart w:id="2" w:name="_GoBack"/>
            <w:bookmarkEnd w:id="2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рганів і тканин людини №6 ДУ «Інститут серця МОЗ України»</w:t>
            </w:r>
          </w:p>
        </w:tc>
        <w:tc>
          <w:tcPr>
            <w:tcW w:w="2185" w:type="dxa"/>
          </w:tcPr>
          <w:p w14:paraId="5C55E4C9" w14:textId="59F0665B" w:rsidR="00D0657A" w:rsidRPr="00CD6141" w:rsidRDefault="00D0657A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Медичний інститут Української Асоціації народної медицини, 1999 рік, "Лікувальна справа"</w:t>
            </w:r>
          </w:p>
        </w:tc>
        <w:tc>
          <w:tcPr>
            <w:tcW w:w="2542" w:type="dxa"/>
          </w:tcPr>
          <w:p w14:paraId="1CF9F833" w14:textId="73D98099" w:rsidR="00D0657A" w:rsidRPr="00CD6141" w:rsidRDefault="00010A17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Кандидат</w:t>
            </w:r>
            <w:r w:rsidR="00D0657A" w:rsidRPr="00CD6141">
              <w:rPr>
                <w:sz w:val="20"/>
                <w:szCs w:val="20"/>
                <w:lang w:val="uk-UA"/>
              </w:rPr>
              <w:t xml:space="preserve"> медичних наук, спеціальність: «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Трасплантологія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штучні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органи</w:t>
            </w:r>
            <w:proofErr w:type="spellEnd"/>
            <w:r w:rsidR="00D0657A" w:rsidRPr="00CD6141">
              <w:rPr>
                <w:sz w:val="20"/>
                <w:szCs w:val="20"/>
                <w:lang w:val="uk-UA"/>
              </w:rPr>
              <w:t>»</w:t>
            </w:r>
          </w:p>
          <w:p w14:paraId="3CB381B0" w14:textId="69C7BBF2" w:rsidR="00D0657A" w:rsidRPr="00CD6141" w:rsidRDefault="00D0657A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Шифр: </w:t>
            </w:r>
            <w:r w:rsidR="00010A17" w:rsidRPr="00CD6141">
              <w:rPr>
                <w:sz w:val="20"/>
                <w:szCs w:val="20"/>
                <w:lang w:val="uk-UA"/>
              </w:rPr>
              <w:t>14.01.08</w:t>
            </w:r>
            <w:r w:rsidRPr="00CD6141">
              <w:rPr>
                <w:sz w:val="20"/>
                <w:szCs w:val="20"/>
                <w:lang w:val="uk-UA"/>
              </w:rPr>
              <w:t>.</w:t>
            </w:r>
          </w:p>
          <w:p w14:paraId="4D830984" w14:textId="35BF24BE" w:rsidR="00D0657A" w:rsidRPr="00CD6141" w:rsidRDefault="00D0657A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 «</w:t>
            </w:r>
            <w:r w:rsidR="00C144D1" w:rsidRPr="00CD6141">
              <w:rPr>
                <w:sz w:val="20"/>
                <w:szCs w:val="20"/>
                <w:lang w:val="uk-UA"/>
              </w:rPr>
              <w:t xml:space="preserve">Хірургічне </w:t>
            </w:r>
            <w:proofErr w:type="spellStart"/>
            <w:r w:rsidR="00C144D1" w:rsidRPr="00CD6141">
              <w:rPr>
                <w:sz w:val="20"/>
                <w:szCs w:val="20"/>
                <w:lang w:val="uk-UA"/>
              </w:rPr>
              <w:t>ремоделювання</w:t>
            </w:r>
            <w:proofErr w:type="spellEnd"/>
            <w:r w:rsidR="00C144D1" w:rsidRPr="00CD6141">
              <w:rPr>
                <w:sz w:val="20"/>
                <w:szCs w:val="20"/>
                <w:lang w:val="uk-UA"/>
              </w:rPr>
              <w:t xml:space="preserve"> лівого шлуночка при термінальній стадії серцевої недостатності хворих, що знаходяться на листі очікування трансплантації серця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3710D8DB" w14:textId="2C747CB6" w:rsidR="00D0657A" w:rsidRPr="00CD6141" w:rsidRDefault="00D0657A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</w:t>
            </w:r>
            <w:r w:rsidR="00010A17" w:rsidRPr="00CD6141">
              <w:rPr>
                <w:sz w:val="20"/>
                <w:szCs w:val="20"/>
                <w:lang w:val="uk-UA"/>
              </w:rPr>
              <w:t>иплом: ДК</w:t>
            </w:r>
            <w:r w:rsidRPr="00CD6141">
              <w:rPr>
                <w:sz w:val="20"/>
                <w:szCs w:val="20"/>
                <w:lang w:val="uk-UA"/>
              </w:rPr>
              <w:t xml:space="preserve"> № </w:t>
            </w:r>
            <w:r w:rsidR="00010A17" w:rsidRPr="00CD6141">
              <w:rPr>
                <w:sz w:val="20"/>
                <w:szCs w:val="20"/>
                <w:lang w:val="uk-UA"/>
              </w:rPr>
              <w:t>017352</w:t>
            </w:r>
            <w:r w:rsidRPr="00CD6141">
              <w:rPr>
                <w:sz w:val="20"/>
                <w:szCs w:val="20"/>
                <w:lang w:val="uk-UA"/>
              </w:rPr>
              <w:t xml:space="preserve"> </w:t>
            </w:r>
          </w:p>
          <w:p w14:paraId="1C5C237A" w14:textId="77777777" w:rsidR="00D0657A" w:rsidRPr="00CD6141" w:rsidRDefault="00D0657A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09 березня 2006 рік</w:t>
            </w:r>
          </w:p>
          <w:p w14:paraId="15C9B19A" w14:textId="60458F7C" w:rsidR="00D0657A" w:rsidRPr="00CD6141" w:rsidRDefault="00D0657A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(Видано на підставі рішення </w:t>
            </w:r>
            <w:r w:rsidR="00010A17" w:rsidRPr="00CD6141">
              <w:rPr>
                <w:sz w:val="20"/>
                <w:szCs w:val="20"/>
                <w:lang w:val="uk-UA"/>
              </w:rPr>
              <w:t>Атестаційної колегії</w:t>
            </w:r>
            <w:r w:rsidRPr="00CD6141">
              <w:rPr>
                <w:sz w:val="20"/>
                <w:szCs w:val="20"/>
                <w:lang w:val="uk-UA"/>
              </w:rPr>
              <w:t>)</w:t>
            </w:r>
          </w:p>
          <w:p w14:paraId="6636C896" w14:textId="77777777" w:rsidR="00D0657A" w:rsidRPr="00CD6141" w:rsidRDefault="00D0657A" w:rsidP="00CD614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035" w:type="dxa"/>
          </w:tcPr>
          <w:p w14:paraId="6A12E582" w14:textId="77777777" w:rsidR="00965BF2" w:rsidRPr="00CD6141" w:rsidRDefault="00965BF2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59A41E53" w14:textId="77777777" w:rsidR="00965BF2" w:rsidRPr="00CD6141" w:rsidRDefault="00965BF2" w:rsidP="00CD6141">
            <w:pPr>
              <w:pStyle w:val="a5"/>
              <w:numPr>
                <w:ilvl w:val="0"/>
                <w:numId w:val="13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Лікар-інтерн Інституту серцево-судинної хірургії АМН України– з 08.1999 по 07.2000 – (1 рік)</w:t>
            </w:r>
          </w:p>
          <w:p w14:paraId="082C33D1" w14:textId="77777777" w:rsidR="00965BF2" w:rsidRPr="00CD6141" w:rsidRDefault="00965BF2" w:rsidP="00CD6141">
            <w:pPr>
              <w:pStyle w:val="a5"/>
              <w:numPr>
                <w:ilvl w:val="0"/>
                <w:numId w:val="13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Лікар-інтерн відділення трансплантації серця та кардіохірургії Інституту хірургії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АМН України – з 07.2000 по 02.2001 – (1 рік)</w:t>
            </w:r>
          </w:p>
          <w:p w14:paraId="22CC8E5A" w14:textId="77777777" w:rsidR="00965BF2" w:rsidRPr="00CD6141" w:rsidRDefault="00965BF2" w:rsidP="00CD6141">
            <w:pPr>
              <w:pStyle w:val="a5"/>
              <w:numPr>
                <w:ilvl w:val="0"/>
                <w:numId w:val="13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Лікар-хірург відділення трансплантації нирки та гемодіалізу Інституту хірургії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АМН України – з 02.2001 по 04.2002 – (1 рік)</w:t>
            </w:r>
          </w:p>
          <w:p w14:paraId="1C7DD9BB" w14:textId="77777777" w:rsidR="00965BF2" w:rsidRPr="00CD6141" w:rsidRDefault="00965BF2" w:rsidP="00CD6141">
            <w:pPr>
              <w:pStyle w:val="a5"/>
              <w:numPr>
                <w:ilvl w:val="0"/>
                <w:numId w:val="13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Лікар-хірург відділення хірургічного лікування вроджених вад серця Інституту хірургії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АМН України – з 04.2002 по 03.2004 – (2 роки)</w:t>
            </w:r>
          </w:p>
          <w:p w14:paraId="231695E7" w14:textId="77777777" w:rsidR="00965BF2" w:rsidRPr="00CD6141" w:rsidRDefault="00965BF2" w:rsidP="00CD6141">
            <w:pPr>
              <w:pStyle w:val="a5"/>
              <w:numPr>
                <w:ilvl w:val="0"/>
                <w:numId w:val="13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відділення, лікар-хірург серцево-судинної кардіохірургії Київської міської клінічної лікарні «Київський міський центр серця» - з 05.2008 по 12.2013 – (5 років)</w:t>
            </w:r>
          </w:p>
          <w:p w14:paraId="348196E3" w14:textId="77777777" w:rsidR="00965BF2" w:rsidRPr="00CD6141" w:rsidRDefault="00965BF2" w:rsidP="00CD6141">
            <w:pPr>
              <w:pStyle w:val="a5"/>
              <w:numPr>
                <w:ilvl w:val="0"/>
                <w:numId w:val="13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відділення хірургічного лікування патології міокарду та трансплантації органів і тканин людини №6 ДУ «Інститут серця МОЗ України» - з 12.2013 по теперішній час – (9 років)</w:t>
            </w:r>
          </w:p>
          <w:p w14:paraId="3F35E361" w14:textId="77777777" w:rsidR="00965BF2" w:rsidRPr="00CD6141" w:rsidRDefault="00965BF2" w:rsidP="00CD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B3A5FEE" w14:textId="77777777" w:rsidR="00965BF2" w:rsidRPr="00CD6141" w:rsidRDefault="00965BF2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497EF252" w14:textId="77777777" w:rsidR="00965BF2" w:rsidRPr="00CD6141" w:rsidRDefault="00965BF2" w:rsidP="00CD6141">
            <w:pPr>
              <w:pStyle w:val="a5"/>
              <w:numPr>
                <w:ilvl w:val="0"/>
                <w:numId w:val="14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Науковий співробітник відділу трансплантації та хірургії серця Інституту хірургії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АМН України – з 03.2004 по 05.2008 – (4 роки)</w:t>
            </w:r>
          </w:p>
          <w:p w14:paraId="5EBA0CF7" w14:textId="71AEF67B" w:rsidR="00D0657A" w:rsidRPr="00CD6141" w:rsidRDefault="00D0657A" w:rsidP="00CD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B2362" w:rsidRPr="00CD6141" w14:paraId="5E44DC0B" w14:textId="77777777" w:rsidTr="00B35C2F">
        <w:trPr>
          <w:trHeight w:val="12"/>
        </w:trPr>
        <w:tc>
          <w:tcPr>
            <w:tcW w:w="3964" w:type="dxa"/>
          </w:tcPr>
          <w:p w14:paraId="41CBEA04" w14:textId="176439D0" w:rsidR="00B35C2F" w:rsidRPr="00CD6141" w:rsidRDefault="00B35C2F" w:rsidP="00CD614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14:paraId="6E072455" w14:textId="27918756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про застосування трансплантації анатомічних матеріалів людині зі змінами.</w:t>
            </w:r>
          </w:p>
          <w:p w14:paraId="2309CF0F" w14:textId="639D95DE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Конвенція Ради Європи проти торгівлі органами людини.</w:t>
            </w:r>
          </w:p>
          <w:p w14:paraId="4A5947CB" w14:textId="2F8B55D1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Кримінальний кодекс України (стаття 143).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-координатор як центральна ланка системи органної трансплантації України</w:t>
            </w:r>
          </w:p>
          <w:p w14:paraId="5E240C50" w14:textId="0F68098C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Положення про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-координатора.</w:t>
            </w:r>
          </w:p>
          <w:p w14:paraId="27F9438A" w14:textId="2542F270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Кваліфікаційні вимоги до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-координатора.</w:t>
            </w:r>
          </w:p>
          <w:p w14:paraId="20A0BCE2" w14:textId="145B7D78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Специфіка спілкування із родичами потенційного донора та отримання згоди на донорство.</w:t>
            </w:r>
          </w:p>
          <w:p w14:paraId="517AE2F9" w14:textId="14E922B6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Алгоритм роботи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-координатора при появі потенційного донора.</w:t>
            </w:r>
          </w:p>
          <w:p w14:paraId="72623F20" w14:textId="4EE569D9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Специфіка ведення документації та аналіз роботи клініки у розрізі отримання донорських органів.</w:t>
            </w:r>
          </w:p>
          <w:p w14:paraId="3E1C9235" w14:textId="521A797B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Механізми визначення сумісності пари донор-реципієнт. </w:t>
            </w:r>
          </w:p>
          <w:p w14:paraId="6921BE2A" w14:textId="5CB340BE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Інфекційний контроль донора та реципієнта. </w:t>
            </w:r>
          </w:p>
          <w:p w14:paraId="4E8932F7" w14:textId="63C7A9CA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Основні хірургічні аспекти органної трансплантації.</w:t>
            </w:r>
          </w:p>
          <w:p w14:paraId="0075022E" w14:textId="7DC99261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Тривалість життя донорських органів та специфіка їх транспортування.</w:t>
            </w:r>
          </w:p>
          <w:p w14:paraId="23E14706" w14:textId="390197F0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Основні засади та схеми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імуносупресивної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терапії.</w:t>
            </w:r>
          </w:p>
          <w:p w14:paraId="146E8062" w14:textId="0D2EA00B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Критерії та маркери відторгнення донорських органів, основні медичні аспекти пацієнтів після трансплантації.</w:t>
            </w:r>
          </w:p>
          <w:p w14:paraId="6E3FEE5A" w14:textId="50BE6EE8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Єдина державна інформаційна система трансплантації органів і тканин (ЄДІСТ) – основа системи трансплантації держави.</w:t>
            </w:r>
          </w:p>
          <w:p w14:paraId="25A7E47A" w14:textId="34B19ADD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Діагностика смерті мозку як ключовий етап для отримання донора.</w:t>
            </w:r>
          </w:p>
          <w:p w14:paraId="34F4DC3C" w14:textId="1C8EEF4C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Транскраніальна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визначення рівня газів крові – основа інструментальної діагностики смерті мозку.</w:t>
            </w:r>
          </w:p>
          <w:p w14:paraId="30B1C150" w14:textId="327EF660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Методологія та алгоритм діагностики смерті мозку (СМ).</w:t>
            </w:r>
          </w:p>
          <w:p w14:paraId="2E51F9E6" w14:textId="4BBE8A74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Критерії та визначення поняття «потенційний донор».</w:t>
            </w:r>
          </w:p>
          <w:p w14:paraId="19ECAC3F" w14:textId="67D26C37" w:rsidR="00B9030B" w:rsidRPr="00CD6141" w:rsidRDefault="00B9030B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Консиліум для діагностики смерті мозку – основні аспекти.</w:t>
            </w:r>
          </w:p>
          <w:p w14:paraId="5C9447D0" w14:textId="0E8E5F49" w:rsidR="00977C87" w:rsidRPr="00CD6141" w:rsidRDefault="00B9030B" w:rsidP="00CD61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Методика виявлення потенційного донора анатомічних матеріалів людини.</w:t>
            </w:r>
          </w:p>
        </w:tc>
        <w:tc>
          <w:tcPr>
            <w:tcW w:w="1711" w:type="dxa"/>
          </w:tcPr>
          <w:p w14:paraId="3F93CC5B" w14:textId="77777777" w:rsidR="0028646B" w:rsidRPr="00CD6141" w:rsidRDefault="0028646B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Загрійчук Михайло Степанович</w:t>
            </w:r>
          </w:p>
        </w:tc>
        <w:tc>
          <w:tcPr>
            <w:tcW w:w="1951" w:type="dxa"/>
          </w:tcPr>
          <w:p w14:paraId="24139813" w14:textId="5ADFD20B" w:rsidR="0028646B" w:rsidRPr="00CD6141" w:rsidRDefault="00B9030B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відділу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трансплантації нирки та гемодіалізу ДУ «Інститут серця МОЗ України»</w:t>
            </w:r>
          </w:p>
        </w:tc>
        <w:tc>
          <w:tcPr>
            <w:tcW w:w="2185" w:type="dxa"/>
          </w:tcPr>
          <w:p w14:paraId="1EBDE2A7" w14:textId="77777777" w:rsidR="0028646B" w:rsidRPr="00CD6141" w:rsidRDefault="004F2CBC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Вінницький національний медичний університет ім. М.І. Пирогова, 2005 рік, "Лікувальна справа"</w:t>
            </w:r>
          </w:p>
        </w:tc>
        <w:tc>
          <w:tcPr>
            <w:tcW w:w="2542" w:type="dxa"/>
          </w:tcPr>
          <w:p w14:paraId="75ACDAA9" w14:textId="77777777" w:rsidR="004F2CBC" w:rsidRPr="00CD6141" w:rsidRDefault="0028646B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Кандидат медичних наук, </w:t>
            </w:r>
          </w:p>
          <w:p w14:paraId="034D75DE" w14:textId="77777777" w:rsidR="004F2CBC" w:rsidRPr="00CD6141" w:rsidRDefault="004F2CB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Спеціальність «Хірургія»</w:t>
            </w:r>
          </w:p>
          <w:p w14:paraId="4DAF6B7D" w14:textId="77777777" w:rsidR="004F2CBC" w:rsidRPr="00CD6141" w:rsidRDefault="004F2CB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Шифр: 14.01.03</w:t>
            </w:r>
          </w:p>
          <w:p w14:paraId="5DBB69D6" w14:textId="77777777" w:rsidR="0028646B" w:rsidRPr="00CD6141" w:rsidRDefault="004F2CB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</w:t>
            </w:r>
            <w:r w:rsidR="0028646B" w:rsidRPr="00CD6141">
              <w:rPr>
                <w:sz w:val="20"/>
                <w:szCs w:val="20"/>
                <w:lang w:val="uk-UA"/>
              </w:rPr>
              <w:t xml:space="preserve">ема: </w:t>
            </w:r>
            <w:r w:rsidRPr="00CD6141">
              <w:rPr>
                <w:sz w:val="20"/>
                <w:szCs w:val="20"/>
                <w:lang w:val="uk-UA"/>
              </w:rPr>
              <w:t>«</w:t>
            </w:r>
            <w:r w:rsidR="0028646B" w:rsidRPr="00CD6141">
              <w:rPr>
                <w:sz w:val="20"/>
                <w:szCs w:val="20"/>
                <w:lang w:val="uk-UA"/>
              </w:rPr>
              <w:t xml:space="preserve">Симультанні </w:t>
            </w:r>
            <w:proofErr w:type="spellStart"/>
            <w:r w:rsidR="0028646B" w:rsidRPr="00CD6141">
              <w:rPr>
                <w:sz w:val="20"/>
                <w:szCs w:val="20"/>
                <w:lang w:val="uk-UA"/>
              </w:rPr>
              <w:t>лапароскопічні</w:t>
            </w:r>
            <w:proofErr w:type="spellEnd"/>
            <w:r w:rsidR="0028646B" w:rsidRPr="00CD6141">
              <w:rPr>
                <w:sz w:val="20"/>
                <w:szCs w:val="20"/>
                <w:lang w:val="uk-UA"/>
              </w:rPr>
              <w:t xml:space="preserve"> операції у пацієнтів з приводу жовчнокам’яної хвороби та супутніх хірургічних захворювань органів черевної порожнини і за очеревинного простору, із спеціальності хірургія.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79D815E6" w14:textId="77777777" w:rsidR="004F2CBC" w:rsidRPr="00CD6141" w:rsidRDefault="004F2CB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Диплом: ДК № 024576 від 31 жовтня 2014 року</w:t>
            </w:r>
          </w:p>
          <w:p w14:paraId="71CD0C9E" w14:textId="77777777" w:rsidR="004F2CBC" w:rsidRPr="00CD6141" w:rsidRDefault="004F2CB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(Видано на підставі рішення Атестаційної колегії ДУ "Національний інститут хірургії та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імені О.О.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Шалімова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НАМН України")</w:t>
            </w:r>
          </w:p>
          <w:p w14:paraId="6269F12C" w14:textId="77777777" w:rsidR="0028646B" w:rsidRPr="00CD6141" w:rsidRDefault="0028646B" w:rsidP="00CD614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035" w:type="dxa"/>
          </w:tcPr>
          <w:p w14:paraId="315B469A" w14:textId="77777777" w:rsidR="00B9030B" w:rsidRPr="00CD6141" w:rsidRDefault="00B9030B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15B05C9D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Лікар-інтерн відділення хірургії підшлункової залози,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лапароскопічної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реконструктивної хірургії жовчовивідних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 "НІХТ імені О.О.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Шалімова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НАМН України" – з 08.2005 по 06.2008 - (3 роки)</w:t>
            </w:r>
          </w:p>
          <w:p w14:paraId="29DD9E45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Ординатура за спеціальністю «Хірургія» в ДУ "НІХТ імені О.О.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Шалімова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НАМН України" – з 09.2008 по 08.2010 - (2 роки.)</w:t>
            </w:r>
          </w:p>
          <w:p w14:paraId="360D8F7D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Лікар-хірург відділення хірургії підшлункової залози,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лапароскопічної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реконструктивної хірургії жовчовивідних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09.2014 по 09.2019 - (5 років)</w:t>
            </w:r>
          </w:p>
          <w:p w14:paraId="414680C2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Міністра охорони здоров'я України - з 08.2019 по 11.2019 - (4 місяці)</w:t>
            </w:r>
          </w:p>
          <w:p w14:paraId="48C65DDB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відділу реформування та реалізації пілотного проекту щодо зміни механізму фінансового забезпечення надання медичної допомоги Національної академії медичних наук України - з 05.2020 по 12.2020 - (8 місяців)</w:t>
            </w:r>
          </w:p>
          <w:p w14:paraId="7D0B6A0E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відділення трансплантації, хірургії печінки та підшлункової залози КНП КОР «Київська обласна клінічна лікарня» - з 12.2020 року по 04.2022 – (1 рік 4 місяці)</w:t>
            </w:r>
          </w:p>
          <w:p w14:paraId="39F09093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відділення трансплантації органів, хірургії печінки та підшлункової залози КП «Волинська обласна клінічна лікарня» Волинської облради – з 05.2022 по 07.2022 – (3 місяці)</w:t>
            </w:r>
          </w:p>
          <w:p w14:paraId="5CE72A0C" w14:textId="77777777" w:rsidR="00B9030B" w:rsidRPr="00CD6141" w:rsidRDefault="00B9030B" w:rsidP="00CD6141">
            <w:pPr>
              <w:pStyle w:val="a5"/>
              <w:numPr>
                <w:ilvl w:val="0"/>
                <w:numId w:val="9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відділу трансплантації нирки та гемодіалізу ДУ «Інститут серця МОЗ України» - з 08.2022 по теперішній час – (5 місяців)</w:t>
            </w:r>
          </w:p>
          <w:p w14:paraId="070AC79F" w14:textId="77777777" w:rsidR="00A4568F" w:rsidRPr="00CD6141" w:rsidRDefault="00A4568F" w:rsidP="00CD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F8F470E" w14:textId="77777777" w:rsidR="00B9030B" w:rsidRPr="00CD6141" w:rsidRDefault="00B9030B" w:rsidP="00CD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06A58E59" w14:textId="77777777" w:rsidR="00B9030B" w:rsidRPr="00CD6141" w:rsidRDefault="00B9030B" w:rsidP="00CD6141">
            <w:pPr>
              <w:pStyle w:val="a5"/>
              <w:numPr>
                <w:ilvl w:val="0"/>
                <w:numId w:val="10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Науковий співробітник відділу науково-організаційної роботи та інформації ДУ «НІХТ імені О.О.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Шалімова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НАМН України» – з 09.2010 по 09.2014 – (4 роки)</w:t>
            </w:r>
          </w:p>
          <w:p w14:paraId="1852B0E5" w14:textId="77777777" w:rsidR="00B9030B" w:rsidRPr="00CD6141" w:rsidRDefault="00B9030B" w:rsidP="00CD6141">
            <w:pPr>
              <w:pStyle w:val="a5"/>
              <w:numPr>
                <w:ilvl w:val="0"/>
                <w:numId w:val="10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хірургії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трансплантології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12.2019 по 03.2020 – (4 місяці)</w:t>
            </w:r>
          </w:p>
          <w:p w14:paraId="3758FC63" w14:textId="77777777" w:rsidR="00B9030B" w:rsidRPr="00CD6141" w:rsidRDefault="00B9030B" w:rsidP="00CD6141">
            <w:pPr>
              <w:pStyle w:val="a5"/>
              <w:numPr>
                <w:ilvl w:val="0"/>
                <w:numId w:val="10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сумісництвом) Лектор на кафедрі хірургії, анестезіології та інтенсивної терапії післядипломної освіти НМУ ім. О.О. Богомольця МОЗ України – з 10.2020 по 02.2022 - (1 рік)</w:t>
            </w:r>
          </w:p>
          <w:p w14:paraId="30FC6895" w14:textId="6032C504" w:rsidR="00B4610F" w:rsidRPr="00CD6141" w:rsidRDefault="00B4610F" w:rsidP="00CD614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362" w:rsidRPr="00CD6141" w14:paraId="3710249D" w14:textId="77777777" w:rsidTr="00B35C2F">
        <w:trPr>
          <w:trHeight w:val="12"/>
        </w:trPr>
        <w:tc>
          <w:tcPr>
            <w:tcW w:w="3964" w:type="dxa"/>
          </w:tcPr>
          <w:p w14:paraId="1E12B094" w14:textId="20296F3B" w:rsidR="00B35C2F" w:rsidRPr="00CD6141" w:rsidRDefault="0074615C" w:rsidP="00CD6141">
            <w:pPr>
              <w:spacing w:before="150" w:after="150"/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B35C2F"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</w:p>
          <w:p w14:paraId="520A6AFD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Принципи роботи УЗ-апаратури.</w:t>
            </w:r>
          </w:p>
          <w:p w14:paraId="74B75A94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 Допплера та його залежність від УЗ-датчику.</w:t>
            </w:r>
          </w:p>
          <w:p w14:paraId="391AC478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характеристики та сфери застосувань різних видів УЗ-датчиків.</w:t>
            </w:r>
          </w:p>
          <w:p w14:paraId="52F00E3A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різних видів судин: з високим та низьким периферичним опором.</w:t>
            </w:r>
          </w:p>
          <w:p w14:paraId="5E5EB0B8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Транскраніальна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різних судин головного мозку.</w:t>
            </w:r>
          </w:p>
          <w:p w14:paraId="71AE6107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пульсових хвиль та їх зміни в залежності від різних патологій.</w:t>
            </w:r>
          </w:p>
          <w:p w14:paraId="49CD2FBF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рівня газів крові – навіщо та коли виконують.</w:t>
            </w:r>
          </w:p>
          <w:p w14:paraId="5FAD82EF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Принципи роботи рентген-апаратури, зокрема комп’ютерної томографії.</w:t>
            </w:r>
          </w:p>
          <w:p w14:paraId="1E84EEC8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Принципи роботи ендоскопів та режимів їх роботи</w:t>
            </w:r>
          </w:p>
          <w:p w14:paraId="6CC92DF8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Професійне заключення за виконаним УЗД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доплерографією</w:t>
            </w:r>
            <w:proofErr w:type="spellEnd"/>
          </w:p>
          <w:p w14:paraId="7CF56F96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Професійне заключення за виконаним КТ</w:t>
            </w:r>
          </w:p>
          <w:p w14:paraId="6EC6CE4B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Професійне заключення за виконаною ендоскопією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колоноскопією</w:t>
            </w:r>
            <w:proofErr w:type="spellEnd"/>
          </w:p>
          <w:p w14:paraId="5BE4F660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Принципи роботи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бронхоскопа</w:t>
            </w:r>
            <w:proofErr w:type="spellEnd"/>
          </w:p>
          <w:p w14:paraId="79CCA6B3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Професійне заключення за виконаною бронхоскопією</w:t>
            </w:r>
          </w:p>
          <w:p w14:paraId="3B241B76" w14:textId="77777777" w:rsidR="0074615C" w:rsidRPr="00CD6141" w:rsidRDefault="0074615C" w:rsidP="00CD6141">
            <w:pPr>
              <w:pStyle w:val="a5"/>
              <w:numPr>
                <w:ilvl w:val="0"/>
                <w:numId w:val="5"/>
              </w:numPr>
              <w:ind w:left="33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кровотоку в трансплантатах</w:t>
            </w:r>
          </w:p>
          <w:p w14:paraId="733E5036" w14:textId="77777777" w:rsidR="0074615C" w:rsidRPr="00CD6141" w:rsidRDefault="0074615C" w:rsidP="00CD6141">
            <w:pPr>
              <w:ind w:left="323" w:hanging="34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Практичні навики самостійного проведення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судин головного мозку</w:t>
            </w:r>
          </w:p>
          <w:p w14:paraId="3898195C" w14:textId="77777777" w:rsidR="0074615C" w:rsidRPr="00CD6141" w:rsidRDefault="0074615C" w:rsidP="00CD6141">
            <w:pPr>
              <w:ind w:left="323" w:hanging="34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Практичні навики самостійного проведення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судин трансплантату нирки</w:t>
            </w:r>
          </w:p>
          <w:p w14:paraId="3E11AE12" w14:textId="77777777" w:rsidR="0074615C" w:rsidRPr="00CD6141" w:rsidRDefault="0074615C" w:rsidP="00CD6141">
            <w:pPr>
              <w:ind w:left="323" w:hanging="34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Практичні навики самостійного проведення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доплерографії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судин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транпслантату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печінки</w:t>
            </w:r>
          </w:p>
          <w:p w14:paraId="709CFFB3" w14:textId="474FC59A" w:rsidR="0074615C" w:rsidRPr="00CD6141" w:rsidRDefault="0074615C" w:rsidP="00CD6141">
            <w:pPr>
              <w:spacing w:after="150"/>
              <w:ind w:left="164" w:hanging="16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Практичні навики самостійного проведення ендоскопії (гастроскопії,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колоноскопії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бронхоскопії)</w:t>
            </w:r>
          </w:p>
          <w:p w14:paraId="73F36349" w14:textId="4869EC0F" w:rsidR="00AF24B1" w:rsidRPr="00CD6141" w:rsidRDefault="00AF24B1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14:paraId="40F6CF22" w14:textId="77777777" w:rsidR="0074615C" w:rsidRPr="00CD6141" w:rsidRDefault="0074615C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Жарінов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Олег Йосифович</w:t>
            </w:r>
          </w:p>
          <w:p w14:paraId="5B34D07E" w14:textId="0BEDE855" w:rsidR="00AF24B1" w:rsidRPr="00CD6141" w:rsidRDefault="00AF24B1" w:rsidP="00CD6141">
            <w:pPr>
              <w:spacing w:before="150" w:after="15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1" w:type="dxa"/>
          </w:tcPr>
          <w:p w14:paraId="142F5E0C" w14:textId="541AAB59" w:rsidR="00AF24B1" w:rsidRPr="00CD6141" w:rsidRDefault="0074615C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Професор кафедри кардіології і функціональної діагностики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="00D84845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85" w:type="dxa"/>
          </w:tcPr>
          <w:p w14:paraId="7837B7E4" w14:textId="7F0F5438" w:rsidR="00AF24B1" w:rsidRPr="00CD6141" w:rsidRDefault="00464310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Львівського ордена Дружби народів державного медичного інституту</w:t>
            </w:r>
            <w:r w:rsidR="00AF24B1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1988 рік, “лікувальна справа”</w:t>
            </w:r>
          </w:p>
        </w:tc>
        <w:tc>
          <w:tcPr>
            <w:tcW w:w="2542" w:type="dxa"/>
          </w:tcPr>
          <w:p w14:paraId="0C969540" w14:textId="32E72AC9" w:rsidR="00FC0721" w:rsidRPr="00CD6141" w:rsidRDefault="00464310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Доктор</w:t>
            </w:r>
            <w:r w:rsidR="00FC0721" w:rsidRPr="00CD6141">
              <w:rPr>
                <w:sz w:val="20"/>
                <w:szCs w:val="20"/>
                <w:lang w:val="uk-UA"/>
              </w:rPr>
              <w:t xml:space="preserve"> медичних наук, Спеціальність «</w:t>
            </w:r>
            <w:r w:rsidRPr="00CD6141">
              <w:rPr>
                <w:sz w:val="20"/>
                <w:szCs w:val="20"/>
                <w:lang w:val="uk-UA"/>
              </w:rPr>
              <w:t>Кардіологія</w:t>
            </w:r>
            <w:r w:rsidR="00FC0721" w:rsidRPr="00CD6141">
              <w:rPr>
                <w:sz w:val="20"/>
                <w:szCs w:val="20"/>
                <w:lang w:val="uk-UA"/>
              </w:rPr>
              <w:t>»</w:t>
            </w:r>
          </w:p>
          <w:p w14:paraId="07E86FA0" w14:textId="06AB872B" w:rsidR="00FC0721" w:rsidRPr="00CD6141" w:rsidRDefault="00FC0721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Шифр: </w:t>
            </w:r>
            <w:r w:rsidR="00464310" w:rsidRPr="00CD6141">
              <w:rPr>
                <w:sz w:val="20"/>
                <w:szCs w:val="20"/>
                <w:lang w:val="uk-UA"/>
              </w:rPr>
              <w:t>14.01.11</w:t>
            </w:r>
          </w:p>
          <w:p w14:paraId="7B0F0984" w14:textId="519F49C8" w:rsidR="00AF24B1" w:rsidRPr="00CD6141" w:rsidRDefault="00FC0721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</w:t>
            </w:r>
            <w:r w:rsidR="00D357DE" w:rsidRPr="00CD6141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464310" w:rsidRPr="00CD6141">
              <w:rPr>
                <w:sz w:val="20"/>
                <w:szCs w:val="20"/>
                <w:lang w:val="uk-UA"/>
              </w:rPr>
              <w:t>Дисфункція</w:t>
            </w:r>
            <w:proofErr w:type="spellEnd"/>
            <w:r w:rsidR="00464310" w:rsidRPr="00CD6141">
              <w:rPr>
                <w:sz w:val="20"/>
                <w:szCs w:val="20"/>
                <w:lang w:val="uk-UA"/>
              </w:rPr>
              <w:t xml:space="preserve"> міокарда і шлуночкові аритмії: детермінанти </w:t>
            </w:r>
            <w:proofErr w:type="spellStart"/>
            <w:r w:rsidR="00464310" w:rsidRPr="00CD6141">
              <w:rPr>
                <w:sz w:val="20"/>
                <w:szCs w:val="20"/>
                <w:lang w:val="uk-UA"/>
              </w:rPr>
              <w:t>аритмогенезу</w:t>
            </w:r>
            <w:proofErr w:type="spellEnd"/>
            <w:r w:rsidR="00464310" w:rsidRPr="00CD6141">
              <w:rPr>
                <w:sz w:val="20"/>
                <w:szCs w:val="20"/>
                <w:lang w:val="uk-UA"/>
              </w:rPr>
              <w:t xml:space="preserve">, механізми формування порушень ритму, </w:t>
            </w:r>
            <w:proofErr w:type="spellStart"/>
            <w:r w:rsidR="00464310" w:rsidRPr="00CD6141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="00464310" w:rsidRPr="00CD6141">
              <w:rPr>
                <w:sz w:val="20"/>
                <w:szCs w:val="20"/>
                <w:lang w:val="uk-UA"/>
              </w:rPr>
              <w:t xml:space="preserve"> вибору терапії</w:t>
            </w:r>
            <w:r w:rsidR="00D357DE" w:rsidRPr="00CD6141">
              <w:rPr>
                <w:sz w:val="20"/>
                <w:szCs w:val="20"/>
                <w:lang w:val="uk-UA"/>
              </w:rPr>
              <w:t>»</w:t>
            </w:r>
          </w:p>
          <w:p w14:paraId="0AECF63B" w14:textId="10EC4A4A" w:rsidR="00D357DE" w:rsidRPr="00CD6141" w:rsidRDefault="00D357DE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Диплом: </w:t>
            </w:r>
            <w:r w:rsidR="00464310" w:rsidRPr="00CD6141">
              <w:rPr>
                <w:sz w:val="20"/>
                <w:szCs w:val="20"/>
                <w:lang w:val="uk-UA"/>
              </w:rPr>
              <w:t>ДH</w:t>
            </w:r>
            <w:r w:rsidRPr="00CD6141">
              <w:rPr>
                <w:sz w:val="20"/>
                <w:szCs w:val="20"/>
                <w:lang w:val="uk-UA"/>
              </w:rPr>
              <w:t xml:space="preserve"> №</w:t>
            </w:r>
            <w:r w:rsidR="00464310" w:rsidRPr="00CD6141">
              <w:t xml:space="preserve"> </w:t>
            </w:r>
            <w:r w:rsidR="00464310" w:rsidRPr="00CD6141">
              <w:rPr>
                <w:sz w:val="20"/>
                <w:szCs w:val="20"/>
                <w:lang w:val="uk-UA"/>
              </w:rPr>
              <w:t>002587</w:t>
            </w:r>
            <w:r w:rsidRPr="00CD6141">
              <w:rPr>
                <w:sz w:val="20"/>
                <w:szCs w:val="20"/>
                <w:lang w:val="uk-UA"/>
              </w:rPr>
              <w:t xml:space="preserve"> від </w:t>
            </w:r>
            <w:r w:rsidR="00D0657A" w:rsidRPr="00CD6141">
              <w:rPr>
                <w:sz w:val="20"/>
                <w:szCs w:val="20"/>
                <w:lang w:val="uk-UA"/>
              </w:rPr>
              <w:t>10 квітня 1996</w:t>
            </w:r>
            <w:r w:rsidRPr="00CD6141">
              <w:rPr>
                <w:sz w:val="20"/>
                <w:szCs w:val="20"/>
                <w:lang w:val="uk-UA"/>
              </w:rPr>
              <w:t xml:space="preserve"> року</w:t>
            </w:r>
          </w:p>
          <w:p w14:paraId="3FAEF0DA" w14:textId="3CD06377" w:rsidR="00D357DE" w:rsidRPr="00CD6141" w:rsidRDefault="00D357DE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(Видано на підставі рішення Спеціалізованої вченої ради</w:t>
            </w:r>
            <w:r w:rsidR="00005130" w:rsidRPr="00CD6141">
              <w:rPr>
                <w:sz w:val="20"/>
                <w:szCs w:val="20"/>
                <w:lang w:val="uk-UA"/>
              </w:rPr>
              <w:t xml:space="preserve"> ДУ «Національний науковий центр «Інститут кардіології, клінічної та регенеративної медицини імені академіка М.Д. </w:t>
            </w:r>
            <w:proofErr w:type="spellStart"/>
            <w:r w:rsidR="00005130" w:rsidRPr="00CD6141">
              <w:rPr>
                <w:sz w:val="20"/>
                <w:szCs w:val="20"/>
                <w:lang w:val="uk-UA"/>
              </w:rPr>
              <w:t>Стражеска</w:t>
            </w:r>
            <w:proofErr w:type="spellEnd"/>
            <w:r w:rsidR="00005130" w:rsidRPr="00CD6141">
              <w:rPr>
                <w:sz w:val="20"/>
                <w:szCs w:val="20"/>
                <w:lang w:val="uk-UA"/>
              </w:rPr>
              <w:t xml:space="preserve"> НАМН України»</w:t>
            </w:r>
            <w:r w:rsidRPr="00CD614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13831748" w14:textId="77777777" w:rsidR="0074615C" w:rsidRPr="00CD6141" w:rsidRDefault="0074615C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755D8050" w14:textId="77777777" w:rsidR="0074615C" w:rsidRPr="00CD6141" w:rsidRDefault="0074615C" w:rsidP="00CD6141">
            <w:pPr>
              <w:pStyle w:val="a5"/>
              <w:numPr>
                <w:ilvl w:val="0"/>
                <w:numId w:val="11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Ординатор Всесоюзного кардіологічного навчального центру АМН СССР – з 09.1988 по 08.1990 – (2 роки)</w:t>
            </w:r>
          </w:p>
          <w:p w14:paraId="0BFE67E7" w14:textId="77777777" w:rsidR="0074615C" w:rsidRPr="00CD6141" w:rsidRDefault="0074615C" w:rsidP="00CD6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60172B1" w14:textId="77777777" w:rsidR="0074615C" w:rsidRPr="00CD6141" w:rsidRDefault="0074615C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1099D143" w14:textId="77777777" w:rsidR="0074615C" w:rsidRPr="00CD6141" w:rsidRDefault="0074615C" w:rsidP="00CD6141">
            <w:pPr>
              <w:pStyle w:val="a5"/>
              <w:numPr>
                <w:ilvl w:val="0"/>
                <w:numId w:val="12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Аспірант по спеціальності «Кардіологія» - з 10.1990 по 09.1992 – (2 роки)</w:t>
            </w:r>
          </w:p>
          <w:p w14:paraId="77FDAC76" w14:textId="77777777" w:rsidR="0074615C" w:rsidRPr="00CD6141" w:rsidRDefault="0074615C" w:rsidP="00CD6141">
            <w:pPr>
              <w:pStyle w:val="a5"/>
              <w:numPr>
                <w:ilvl w:val="0"/>
                <w:numId w:val="12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кафедри госпітальної терапії Львівського медичного інституту – з 09.1992 по 04.1996 – (4 роки)</w:t>
            </w:r>
          </w:p>
          <w:p w14:paraId="59CE22C0" w14:textId="77777777" w:rsidR="0074615C" w:rsidRPr="00CD6141" w:rsidRDefault="0074615C" w:rsidP="00CD6141">
            <w:pPr>
              <w:pStyle w:val="a5"/>
              <w:numPr>
                <w:ilvl w:val="0"/>
                <w:numId w:val="12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науковий співробітник відділення аритмії серця Інституту кардіології ім. М.Д.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Стражеско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05.1996 по 09.1997 – (1 рік)</w:t>
            </w:r>
          </w:p>
          <w:p w14:paraId="54181191" w14:textId="77777777" w:rsidR="0074615C" w:rsidRPr="00CD6141" w:rsidRDefault="0074615C" w:rsidP="00CD6141">
            <w:pPr>
              <w:pStyle w:val="a5"/>
              <w:numPr>
                <w:ilvl w:val="0"/>
                <w:numId w:val="12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кардіології і функціональної діагностики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з 09.1997 по 04.2001 – (4 роки)</w:t>
            </w:r>
          </w:p>
          <w:p w14:paraId="3A66BE25" w14:textId="77777777" w:rsidR="0074615C" w:rsidRPr="00CD6141" w:rsidRDefault="0074615C" w:rsidP="00CD6141">
            <w:pPr>
              <w:pStyle w:val="a5"/>
              <w:numPr>
                <w:ilvl w:val="0"/>
                <w:numId w:val="12"/>
              </w:numPr>
              <w:ind w:left="151" w:hanging="2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Професор кафедри кардіології і функціональної діагностики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з 04.2001 по теперішній час – (21 рік)</w:t>
            </w:r>
          </w:p>
          <w:p w14:paraId="260F6130" w14:textId="56235681" w:rsidR="00DE1CD6" w:rsidRPr="00CD6141" w:rsidRDefault="00DE1CD6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310" w:rsidRPr="00CD6141" w14:paraId="0F0339DD" w14:textId="77777777" w:rsidTr="00B35C2F">
        <w:trPr>
          <w:trHeight w:val="12"/>
        </w:trPr>
        <w:tc>
          <w:tcPr>
            <w:tcW w:w="3964" w:type="dxa"/>
          </w:tcPr>
          <w:p w14:paraId="252BF77F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5. </w:t>
            </w:r>
          </w:p>
          <w:p w14:paraId="22C287A0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про застосування трансплантації анатомічних матеріалів людині зі змінами. </w:t>
            </w:r>
          </w:p>
          <w:p w14:paraId="1BD9B95A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Кримінальний кодекс України (стаття 143). </w:t>
            </w:r>
          </w:p>
          <w:p w14:paraId="0AA87C54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Специфіка спілкування із родичами пацієнта. </w:t>
            </w:r>
          </w:p>
          <w:p w14:paraId="7CB652B1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Специфіка ведення документації та аналіз історії хвороби. </w:t>
            </w:r>
          </w:p>
          <w:p w14:paraId="798F48A2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Інфекційний контроль пацієнта. </w:t>
            </w:r>
          </w:p>
          <w:p w14:paraId="08E26445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Всебічне комплексне обстеження кардіохірургічних пацієнтів </w:t>
            </w:r>
          </w:p>
          <w:p w14:paraId="702D5074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Основні хірургічні аспекти різних видів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кардіохіургічних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оперативних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втручань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1574647C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Основні засади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імуносупресивної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терапії. </w:t>
            </w:r>
          </w:p>
          <w:p w14:paraId="2D3FA3B8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Базові навики самостійного виконання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ехокардіграфія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D7885EF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реєструвати та інтерпретувати електрокардіограми. </w:t>
            </w:r>
          </w:p>
          <w:p w14:paraId="13B71597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Проведення консиліумів в складних медичних випадках. </w:t>
            </w:r>
          </w:p>
          <w:p w14:paraId="71C40DC1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Спілкування з сім’ями пацієнтів. </w:t>
            </w:r>
          </w:p>
          <w:p w14:paraId="0950A565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Міжособистісне спілкування з колективом установи</w:t>
            </w:r>
          </w:p>
          <w:p w14:paraId="132776DE" w14:textId="77777777" w:rsidR="00464310" w:rsidRPr="00CD6141" w:rsidRDefault="00464310" w:rsidP="00CD6141">
            <w:pPr>
              <w:spacing w:before="150" w:after="150"/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14:paraId="6C07D586" w14:textId="364E2384" w:rsidR="00464310" w:rsidRPr="00CD6141" w:rsidRDefault="00464310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Єпанчінцева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1951" w:type="dxa"/>
          </w:tcPr>
          <w:p w14:paraId="03975C56" w14:textId="14A52CC4" w:rsidR="00464310" w:rsidRPr="00CD6141" w:rsidRDefault="00936FE3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Завідуюча відділом діагностики патології серця та магістральних судин ДУ «Інститут серця МОЗ України»</w:t>
            </w:r>
          </w:p>
        </w:tc>
        <w:tc>
          <w:tcPr>
            <w:tcW w:w="2185" w:type="dxa"/>
          </w:tcPr>
          <w:p w14:paraId="60BDFD06" w14:textId="17B0CB13" w:rsidR="00464310" w:rsidRPr="00CD6141" w:rsidRDefault="00936FE3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Національний медичний університет імені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О.О.Богомольця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1996 рік, “лікувальна справа”</w:t>
            </w:r>
          </w:p>
        </w:tc>
        <w:tc>
          <w:tcPr>
            <w:tcW w:w="2542" w:type="dxa"/>
          </w:tcPr>
          <w:p w14:paraId="2286C6F4" w14:textId="7528C8F5" w:rsidR="00936FE3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Доктор медичних наук, спеціальність: «</w:t>
            </w:r>
            <w:r w:rsidR="00C11362" w:rsidRPr="00CD6141">
              <w:rPr>
                <w:sz w:val="20"/>
                <w:szCs w:val="20"/>
                <w:lang w:val="uk-UA"/>
              </w:rPr>
              <w:t>Кардіологія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278B503D" w14:textId="2E1AE4A8" w:rsidR="00936FE3" w:rsidRPr="00CD6141" w:rsidRDefault="00C11362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Шифр: 14.01.11</w:t>
            </w:r>
            <w:r w:rsidR="00936FE3" w:rsidRPr="00CD6141">
              <w:rPr>
                <w:sz w:val="20"/>
                <w:szCs w:val="20"/>
                <w:lang w:val="uk-UA"/>
              </w:rPr>
              <w:t>.</w:t>
            </w:r>
          </w:p>
          <w:p w14:paraId="26920695" w14:textId="76E43D6E" w:rsidR="00936FE3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 «</w:t>
            </w:r>
            <w:r w:rsidR="00C11362" w:rsidRPr="00CD6141">
              <w:rPr>
                <w:sz w:val="20"/>
                <w:szCs w:val="20"/>
                <w:lang w:val="uk-UA"/>
              </w:rPr>
              <w:t xml:space="preserve">Зміни структурно-функціонального стану міокарда та якості життя у пацієнтів з ішемічною хворобою серця після </w:t>
            </w:r>
            <w:proofErr w:type="spellStart"/>
            <w:r w:rsidR="00C11362" w:rsidRPr="00CD6141">
              <w:rPr>
                <w:sz w:val="20"/>
                <w:szCs w:val="20"/>
                <w:lang w:val="uk-UA"/>
              </w:rPr>
              <w:t>реваскуляризації</w:t>
            </w:r>
            <w:proofErr w:type="spellEnd"/>
            <w:r w:rsidR="00C11362" w:rsidRPr="00CD6141">
              <w:rPr>
                <w:sz w:val="20"/>
                <w:szCs w:val="20"/>
                <w:lang w:val="uk-UA"/>
              </w:rPr>
              <w:t xml:space="preserve"> міокарда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4B13547A" w14:textId="503D2E95" w:rsidR="00936FE3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Диплом: ДД № 00</w:t>
            </w:r>
            <w:r w:rsidR="00C11362" w:rsidRPr="00CD6141">
              <w:rPr>
                <w:sz w:val="20"/>
                <w:szCs w:val="20"/>
                <w:lang w:val="uk-UA"/>
              </w:rPr>
              <w:t>8973</w:t>
            </w:r>
            <w:r w:rsidRPr="00CD6141">
              <w:rPr>
                <w:sz w:val="20"/>
                <w:szCs w:val="20"/>
                <w:lang w:val="uk-UA"/>
              </w:rPr>
              <w:t xml:space="preserve"> </w:t>
            </w:r>
          </w:p>
          <w:p w14:paraId="3F9C97B3" w14:textId="0BEFCD0A" w:rsidR="00936FE3" w:rsidRPr="00CD6141" w:rsidRDefault="00C11362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15</w:t>
            </w:r>
            <w:r w:rsidR="00936FE3" w:rsidRPr="00CD6141">
              <w:rPr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sz w:val="20"/>
                <w:szCs w:val="20"/>
                <w:lang w:val="uk-UA"/>
              </w:rPr>
              <w:t>жовтня</w:t>
            </w:r>
            <w:r w:rsidR="00936FE3" w:rsidRPr="00CD6141">
              <w:rPr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sz w:val="20"/>
                <w:szCs w:val="20"/>
                <w:lang w:val="uk-UA"/>
              </w:rPr>
              <w:t>2019</w:t>
            </w:r>
            <w:r w:rsidR="00936FE3" w:rsidRPr="00CD6141">
              <w:rPr>
                <w:sz w:val="20"/>
                <w:szCs w:val="20"/>
                <w:lang w:val="uk-UA"/>
              </w:rPr>
              <w:t xml:space="preserve"> рік</w:t>
            </w:r>
          </w:p>
          <w:p w14:paraId="75747D86" w14:textId="241486B6" w:rsidR="00936FE3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(</w:t>
            </w:r>
            <w:r w:rsidR="00C11362" w:rsidRPr="00CD6141">
              <w:rPr>
                <w:sz w:val="20"/>
                <w:szCs w:val="20"/>
                <w:lang w:val="uk-UA"/>
              </w:rPr>
              <w:t>Видано на підставі рішення Атестаційної колегії</w:t>
            </w:r>
            <w:r w:rsidRPr="00CD6141">
              <w:rPr>
                <w:sz w:val="20"/>
                <w:szCs w:val="20"/>
                <w:lang w:val="uk-UA"/>
              </w:rPr>
              <w:t>)</w:t>
            </w:r>
          </w:p>
          <w:p w14:paraId="73A0A857" w14:textId="77777777" w:rsidR="00464310" w:rsidRPr="00CD6141" w:rsidRDefault="00464310" w:rsidP="00CD6141">
            <w:pPr>
              <w:pStyle w:val="a4"/>
              <w:rPr>
                <w:sz w:val="20"/>
                <w:szCs w:val="20"/>
                <w:lang w:val="uk-UA"/>
              </w:rPr>
            </w:pPr>
          </w:p>
        </w:tc>
        <w:tc>
          <w:tcPr>
            <w:tcW w:w="3035" w:type="dxa"/>
            <w:shd w:val="clear" w:color="auto" w:fill="auto"/>
          </w:tcPr>
          <w:p w14:paraId="7382BF20" w14:textId="77777777" w:rsidR="00936FE3" w:rsidRPr="00CD6141" w:rsidRDefault="00936FE3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79EB3472" w14:textId="77777777" w:rsidR="00936FE3" w:rsidRPr="00CD6141" w:rsidRDefault="00936FE3" w:rsidP="00CD6141">
            <w:pPr>
              <w:pStyle w:val="a5"/>
              <w:numPr>
                <w:ilvl w:val="0"/>
                <w:numId w:val="15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Лікар-інтерн дільничого терапевта Базової клінічної лікарні №14 – з 09.1996 по 07.1997 – (1 рік)</w:t>
            </w:r>
          </w:p>
          <w:p w14:paraId="4F47E323" w14:textId="77777777" w:rsidR="00936FE3" w:rsidRPr="00CD6141" w:rsidRDefault="00936FE3" w:rsidP="00CD6141">
            <w:pPr>
              <w:pStyle w:val="a5"/>
              <w:numPr>
                <w:ilvl w:val="0"/>
                <w:numId w:val="15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дільничого терапевта Базової клінічної лікарні №14 – з 07.1997 по 10.1998 – (1 рік)</w:t>
            </w:r>
          </w:p>
          <w:p w14:paraId="13E19AF2" w14:textId="77777777" w:rsidR="00936FE3" w:rsidRPr="00CD6141" w:rsidRDefault="00936FE3" w:rsidP="00CD6141">
            <w:pPr>
              <w:pStyle w:val="a5"/>
              <w:numPr>
                <w:ilvl w:val="0"/>
                <w:numId w:val="15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відділенням лікар-кардіолог консультативно-діагностичного поліклінічного відділення №1 для дорослих Київської МКЛ «Київський міський центр серця» - з 01.2008 по– 12.2013 - (5 років)</w:t>
            </w:r>
          </w:p>
          <w:p w14:paraId="5101F899" w14:textId="77777777" w:rsidR="00936FE3" w:rsidRPr="00CD6141" w:rsidRDefault="00936FE3" w:rsidP="00CD6141">
            <w:pPr>
              <w:pStyle w:val="a5"/>
              <w:numPr>
                <w:ilvl w:val="0"/>
                <w:numId w:val="15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Завідуюча відділом діагностики патології серця та магістральних судин ДУ «Інститут серця МОЗ України» - з 12.2013 по теперішній час – (9 років)</w:t>
            </w:r>
          </w:p>
          <w:p w14:paraId="6382DC17" w14:textId="77777777" w:rsidR="00936FE3" w:rsidRPr="00CD6141" w:rsidRDefault="00936FE3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1159831" w14:textId="77777777" w:rsidR="00936FE3" w:rsidRPr="00CD6141" w:rsidRDefault="00936FE3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147C83B8" w14:textId="77777777" w:rsidR="00936FE3" w:rsidRPr="00CD6141" w:rsidRDefault="00936FE3" w:rsidP="00CD6141">
            <w:pPr>
              <w:pStyle w:val="a5"/>
              <w:numPr>
                <w:ilvl w:val="0"/>
                <w:numId w:val="16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Молодший науковий співробітник відділення аритмії серця ННЦ «Інститут кардіології ім. акад. М.Д.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Стражеско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– з 10.1998 по 11.2005 – (7 років)</w:t>
            </w:r>
          </w:p>
          <w:p w14:paraId="07D5DD40" w14:textId="77777777" w:rsidR="00936FE3" w:rsidRPr="00CD6141" w:rsidRDefault="00936FE3" w:rsidP="00CD6141">
            <w:pPr>
              <w:pStyle w:val="a5"/>
              <w:numPr>
                <w:ilvl w:val="0"/>
                <w:numId w:val="16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Науковий співробітник відділення аритмії серця ННЦ «Інститут кардіології ім. акад. М.Д.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Стражеско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– з 11.2005 по 01.2008 – (3 роки)</w:t>
            </w:r>
          </w:p>
          <w:p w14:paraId="756717A6" w14:textId="51DF85AD" w:rsidR="00464310" w:rsidRPr="00CD6141" w:rsidRDefault="00936FE3" w:rsidP="00CD6141">
            <w:pPr>
              <w:pStyle w:val="a5"/>
              <w:numPr>
                <w:ilvl w:val="0"/>
                <w:numId w:val="16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(За сумісництвом) Науковий співробітник відділення аритмії серця ННЦ «Інститут кардіології ім. акад. М.Д.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Стражеско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– з 01.2008 по 03.2009 – (1 рік)</w:t>
            </w:r>
          </w:p>
        </w:tc>
      </w:tr>
      <w:tr w:rsidR="00464310" w:rsidRPr="00CD6141" w14:paraId="29E29233" w14:textId="77777777" w:rsidTr="00B35C2F">
        <w:trPr>
          <w:trHeight w:val="12"/>
        </w:trPr>
        <w:tc>
          <w:tcPr>
            <w:tcW w:w="3964" w:type="dxa"/>
          </w:tcPr>
          <w:p w14:paraId="75E5C5F7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5. </w:t>
            </w:r>
          </w:p>
          <w:p w14:paraId="0AE8905E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про застосування трансплантації анатомічних матеріалів людині зі змінами. </w:t>
            </w:r>
          </w:p>
          <w:p w14:paraId="16F70E8A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Кримінальний кодекс України (стаття 143). </w:t>
            </w:r>
          </w:p>
          <w:p w14:paraId="1EF573F0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Специфіка спілкування із родичами пацієнта. </w:t>
            </w:r>
          </w:p>
          <w:p w14:paraId="496D93AE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Специфіка ведення документації та аналіз історії хвороби. </w:t>
            </w:r>
          </w:p>
          <w:p w14:paraId="0BC75DB8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Інфекційний контроль пацієнта. </w:t>
            </w:r>
          </w:p>
          <w:p w14:paraId="7A6317B5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Всебічне комплексне обстеження кардіохірургічних пацієнтів </w:t>
            </w:r>
          </w:p>
          <w:p w14:paraId="46917FFA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Основні хірургічні аспекти різних видів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кардіохіургічних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оперативних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втручань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56E77229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Основні засади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імуносупресивної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терапії. </w:t>
            </w:r>
          </w:p>
          <w:p w14:paraId="08136EA8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Базові навики самостійного виконання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ехокардіграфія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C88DBC0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реєструвати та інтерпретувати електрокардіограми. </w:t>
            </w:r>
          </w:p>
          <w:p w14:paraId="596341D8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Проведення консиліумів в складних медичних випадках. </w:t>
            </w:r>
          </w:p>
          <w:p w14:paraId="4FE1E74A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Спілкування з сім’ями пацієнтів. </w:t>
            </w:r>
          </w:p>
          <w:p w14:paraId="2872EA56" w14:textId="77777777" w:rsidR="00965BF2" w:rsidRPr="00CD6141" w:rsidRDefault="00965BF2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Міжособистісне спілкування з колективом установи</w:t>
            </w:r>
          </w:p>
          <w:p w14:paraId="20DFD67A" w14:textId="77777777" w:rsidR="00464310" w:rsidRPr="00CD6141" w:rsidRDefault="00464310" w:rsidP="00CD6141">
            <w:pPr>
              <w:spacing w:before="150" w:after="150"/>
              <w:ind w:left="164" w:hanging="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</w:tcPr>
          <w:p w14:paraId="4633C256" w14:textId="4C6F1BD1" w:rsidR="00464310" w:rsidRPr="00CD6141" w:rsidRDefault="00936FE3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Куць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Олександрович</w:t>
            </w:r>
          </w:p>
        </w:tc>
        <w:tc>
          <w:tcPr>
            <w:tcW w:w="1951" w:type="dxa"/>
          </w:tcPr>
          <w:p w14:paraId="4AB34A0A" w14:textId="77B33BFB" w:rsidR="00464310" w:rsidRPr="00CD6141" w:rsidRDefault="00936FE3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кардіології та функціональної діагностики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</w:p>
        </w:tc>
        <w:tc>
          <w:tcPr>
            <w:tcW w:w="2185" w:type="dxa"/>
          </w:tcPr>
          <w:p w14:paraId="5B2C3194" w14:textId="2CBB0049" w:rsidR="00464310" w:rsidRPr="00CD6141" w:rsidRDefault="00936FE3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Київський медичний інститут, 1975 рік, “лікувальна справа”</w:t>
            </w:r>
          </w:p>
        </w:tc>
        <w:tc>
          <w:tcPr>
            <w:tcW w:w="2542" w:type="dxa"/>
          </w:tcPr>
          <w:p w14:paraId="1F2031B9" w14:textId="39FFB9B6" w:rsidR="00936FE3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Кандидат медичних наук, </w:t>
            </w:r>
            <w:r w:rsidR="00936FE3" w:rsidRPr="00CD6141">
              <w:rPr>
                <w:sz w:val="20"/>
                <w:szCs w:val="20"/>
                <w:lang w:val="uk-UA"/>
              </w:rPr>
              <w:t>спеціальність: «Кардіологія»</w:t>
            </w:r>
          </w:p>
          <w:p w14:paraId="312059AE" w14:textId="77777777" w:rsidR="00936FE3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Шифр: 14.01.11.</w:t>
            </w:r>
          </w:p>
          <w:p w14:paraId="411D2906" w14:textId="77777777" w:rsidR="00936FE3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 «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Нарушения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микроциркуляции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коронарной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недостаточности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клинико-экспериментальное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sz w:val="20"/>
                <w:szCs w:val="20"/>
                <w:lang w:val="uk-UA"/>
              </w:rPr>
              <w:t>исследование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>)»</w:t>
            </w:r>
          </w:p>
          <w:p w14:paraId="16BBA998" w14:textId="77777777" w:rsidR="00936FE3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Диплом: МД № 015939 </w:t>
            </w:r>
          </w:p>
          <w:p w14:paraId="3865DA9A" w14:textId="18BE0CE1" w:rsidR="00936FE3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05 листопада 1982 ро</w:t>
            </w:r>
            <w:r w:rsidR="00936FE3" w:rsidRPr="00CD6141">
              <w:rPr>
                <w:sz w:val="20"/>
                <w:szCs w:val="20"/>
                <w:lang w:val="uk-UA"/>
              </w:rPr>
              <w:t>ку</w:t>
            </w:r>
          </w:p>
          <w:p w14:paraId="4976F3B3" w14:textId="1486FCB9" w:rsidR="00464310" w:rsidRPr="00CD6141" w:rsidRDefault="00936FE3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(Видано на підставі рішення </w:t>
            </w:r>
            <w:r w:rsidR="00010A17" w:rsidRPr="00CD6141">
              <w:rPr>
                <w:sz w:val="20"/>
                <w:szCs w:val="20"/>
                <w:lang w:val="uk-UA"/>
              </w:rPr>
              <w:t xml:space="preserve">Ради при Київському НДІ кардіології ім. акад. М.Д. </w:t>
            </w:r>
            <w:proofErr w:type="spellStart"/>
            <w:r w:rsidR="00010A17" w:rsidRPr="00CD6141">
              <w:rPr>
                <w:sz w:val="20"/>
                <w:szCs w:val="20"/>
                <w:lang w:val="uk-UA"/>
              </w:rPr>
              <w:t>Стражеска</w:t>
            </w:r>
            <w:proofErr w:type="spellEnd"/>
            <w:r w:rsidRPr="00CD614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1E7850EE" w14:textId="77777777" w:rsidR="00936FE3" w:rsidRPr="00CD6141" w:rsidRDefault="00936FE3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08C5828C" w14:textId="77777777" w:rsidR="00936FE3" w:rsidRPr="00CD6141" w:rsidRDefault="00936FE3" w:rsidP="00CD6141">
            <w:pPr>
              <w:pStyle w:val="a5"/>
              <w:numPr>
                <w:ilvl w:val="0"/>
                <w:numId w:val="17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Лаборант відділу функціональної патології при артеріальній гіпертонії Українського НДІ клінічної медицини імені акад. М.Д. Стражеск – з 08.1975 по 09.1976 – (1 рік)</w:t>
            </w:r>
          </w:p>
          <w:p w14:paraId="1C2DDE4C" w14:textId="77777777" w:rsidR="00936FE3" w:rsidRPr="00CD6141" w:rsidRDefault="00936FE3" w:rsidP="00CD6141">
            <w:pPr>
              <w:pStyle w:val="a5"/>
              <w:numPr>
                <w:ilvl w:val="0"/>
                <w:numId w:val="17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відділення хронічних хвороб серця Українського НДІ клінічної медицини імені акад. М.Д. Стражеск – з 09.1976 по 06.1980 – (4 роки)</w:t>
            </w:r>
          </w:p>
          <w:p w14:paraId="3BD91615" w14:textId="77777777" w:rsidR="00936FE3" w:rsidRPr="00CD6141" w:rsidRDefault="00936FE3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7B6090D" w14:textId="77777777" w:rsidR="00936FE3" w:rsidRPr="00CD6141" w:rsidRDefault="00936FE3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0D85FA1D" w14:textId="77777777" w:rsidR="00936FE3" w:rsidRPr="00CD6141" w:rsidRDefault="00936FE3" w:rsidP="00CD6141">
            <w:pPr>
              <w:pStyle w:val="a5"/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науковий співробітник відділення хронічних хвороб серця Українського НДІ клінічної медицини імені акад. М.Д. Стражеск – з 06.1980 по 10.1984 – (4 роки)</w:t>
            </w:r>
          </w:p>
          <w:p w14:paraId="67D8DB76" w14:textId="77777777" w:rsidR="00936FE3" w:rsidRPr="00CD6141" w:rsidRDefault="00936FE3" w:rsidP="00CD6141">
            <w:pPr>
              <w:pStyle w:val="a5"/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Асистент кафедри функціональної діагностики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10.1984 по 06.1991 – (7 років)</w:t>
            </w:r>
          </w:p>
          <w:p w14:paraId="05682F2A" w14:textId="77777777" w:rsidR="00936FE3" w:rsidRPr="00CD6141" w:rsidRDefault="00936FE3" w:rsidP="00CD6141">
            <w:pPr>
              <w:pStyle w:val="a5"/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функціональної діагностики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06.1991 по 01.1993 – (2 роки)</w:t>
            </w:r>
          </w:p>
          <w:p w14:paraId="736FFA4F" w14:textId="60B3C143" w:rsidR="00464310" w:rsidRPr="00CD6141" w:rsidRDefault="00936FE3" w:rsidP="00CD6141">
            <w:pPr>
              <w:pStyle w:val="a5"/>
              <w:numPr>
                <w:ilvl w:val="0"/>
                <w:numId w:val="18"/>
              </w:numPr>
              <w:ind w:left="29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кардіології та функціональної діагностики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01.1993 по теперішній час – (29 років)</w:t>
            </w:r>
          </w:p>
        </w:tc>
      </w:tr>
      <w:tr w:rsidR="00464310" w:rsidRPr="00CD6141" w14:paraId="62D3D74D" w14:textId="77777777" w:rsidTr="00B35C2F">
        <w:trPr>
          <w:trHeight w:val="12"/>
        </w:trPr>
        <w:tc>
          <w:tcPr>
            <w:tcW w:w="3964" w:type="dxa"/>
          </w:tcPr>
          <w:p w14:paraId="6E3B07B5" w14:textId="77777777" w:rsidR="00464310" w:rsidRPr="00CD6141" w:rsidRDefault="00C4517C" w:rsidP="00CD6141">
            <w:pPr>
              <w:spacing w:before="150" w:after="150"/>
              <w:ind w:left="164" w:hanging="16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14:paraId="623EEE0E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принципи ведення наркозу – індукції, основного, підтримуючого при різних хірургічних патологіях та в різних клінічних ситуаціях</w:t>
            </w:r>
          </w:p>
          <w:p w14:paraId="233F803B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Знання видів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наркозів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розуміння та вміння ведення багатокомпонентного наркозу </w:t>
            </w:r>
          </w:p>
          <w:p w14:paraId="5627158C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режимів вентиляція на ШВЛ, управління ними та їх корекції</w:t>
            </w:r>
          </w:p>
          <w:p w14:paraId="34728BF4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та алгоритм виявлення післяопераційний ускладнень, таких як гострий респіраторний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дистрес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синдром, гостре пошкодження нирок, набряк легень</w:t>
            </w:r>
          </w:p>
          <w:p w14:paraId="296FDF4B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управляння системою гемостазу</w:t>
            </w:r>
          </w:p>
          <w:p w14:paraId="43D5F6F2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Доцільність переливання компонентів крові, розуміння ризиків ускладнень</w:t>
            </w:r>
          </w:p>
          <w:p w14:paraId="026F6C52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Оцінка стану хворого в післяопераційному ранньому періоді, діагностика стану хворого, розуміння готовності до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79B476E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Ведення пацієнтів в відділенні реанімації та інтенсивної терапії.</w:t>
            </w:r>
          </w:p>
          <w:p w14:paraId="6B0FFEEF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інтерпретувати результати лабораторних обстежень, проводити корекцію терапію відповідно до потреб</w:t>
            </w:r>
          </w:p>
          <w:p w14:paraId="5FB3FB98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Динамічний нагляд та корекція терапії в відділенні реанімації.</w:t>
            </w:r>
          </w:p>
          <w:p w14:paraId="16C7CC9D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проведення СЛР.</w:t>
            </w:r>
          </w:p>
          <w:p w14:paraId="0A016713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використання дефібрилятора.</w:t>
            </w:r>
          </w:p>
          <w:p w14:paraId="190FF7ED" w14:textId="72DBF4AE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Навики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оцінки стану.</w:t>
            </w:r>
          </w:p>
        </w:tc>
        <w:tc>
          <w:tcPr>
            <w:tcW w:w="1711" w:type="dxa"/>
          </w:tcPr>
          <w:p w14:paraId="14A707EE" w14:textId="1713D69D" w:rsidR="00464310" w:rsidRPr="00CD6141" w:rsidRDefault="00C4517C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Дружина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Миколайович</w:t>
            </w:r>
            <w:proofErr w:type="spellEnd"/>
          </w:p>
        </w:tc>
        <w:tc>
          <w:tcPr>
            <w:tcW w:w="1951" w:type="dxa"/>
          </w:tcPr>
          <w:p w14:paraId="66E7FE37" w14:textId="10C00A01" w:rsidR="00464310" w:rsidRPr="00CD6141" w:rsidRDefault="00C4517C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Завідуючий відділу анестезіології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лікування ДУ «Інститут серця МОЗ України»</w:t>
            </w:r>
          </w:p>
        </w:tc>
        <w:tc>
          <w:tcPr>
            <w:tcW w:w="2185" w:type="dxa"/>
          </w:tcPr>
          <w:p w14:paraId="6D106C21" w14:textId="4324D015" w:rsidR="00464310" w:rsidRPr="00CD6141" w:rsidRDefault="00C4517C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Національний медичний університет імені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О.О.Богомольця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1999 рік, “лікувальна справа”</w:t>
            </w:r>
          </w:p>
        </w:tc>
        <w:tc>
          <w:tcPr>
            <w:tcW w:w="2542" w:type="dxa"/>
          </w:tcPr>
          <w:p w14:paraId="68CB5DA3" w14:textId="31DE9E79" w:rsidR="00C4517C" w:rsidRPr="00CD6141" w:rsidRDefault="0047309D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Доктор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медичних наук, спеціальність: «Анестезіологія</w:t>
            </w:r>
            <w:r w:rsidRPr="00CD6141">
              <w:rPr>
                <w:sz w:val="20"/>
                <w:szCs w:val="20"/>
                <w:lang w:val="uk-UA"/>
              </w:rPr>
              <w:t xml:space="preserve"> </w:t>
            </w:r>
            <w:r w:rsidR="00D92B20" w:rsidRPr="00CD6141">
              <w:rPr>
                <w:sz w:val="20"/>
                <w:szCs w:val="20"/>
                <w:lang w:val="uk-UA"/>
              </w:rPr>
              <w:t xml:space="preserve">та </w:t>
            </w:r>
            <w:proofErr w:type="spellStart"/>
            <w:r w:rsidR="00D92B20" w:rsidRPr="00CD6141">
              <w:rPr>
                <w:sz w:val="20"/>
                <w:szCs w:val="20"/>
                <w:lang w:val="uk-UA"/>
              </w:rPr>
              <w:t>інтенсивна</w:t>
            </w:r>
            <w:proofErr w:type="spellEnd"/>
            <w:r w:rsidR="00D92B20" w:rsidRPr="00CD614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92B20" w:rsidRPr="00CD6141">
              <w:rPr>
                <w:sz w:val="20"/>
                <w:szCs w:val="20"/>
                <w:lang w:val="uk-UA"/>
              </w:rPr>
              <w:t>терапія</w:t>
            </w:r>
            <w:proofErr w:type="spellEnd"/>
            <w:r w:rsidR="00C4517C" w:rsidRPr="00CD6141">
              <w:rPr>
                <w:sz w:val="20"/>
                <w:szCs w:val="20"/>
                <w:lang w:val="uk-UA"/>
              </w:rPr>
              <w:t>»</w:t>
            </w:r>
          </w:p>
          <w:p w14:paraId="5CD436CA" w14:textId="00428147" w:rsidR="00C4517C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Шифр: 14.01.30.</w:t>
            </w:r>
          </w:p>
          <w:p w14:paraId="5446D7E5" w14:textId="4664A160" w:rsidR="00C4517C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 «</w:t>
            </w:r>
            <w:r w:rsidR="00C144D1" w:rsidRPr="00CD6141">
              <w:rPr>
                <w:sz w:val="20"/>
                <w:szCs w:val="20"/>
                <w:lang w:val="uk-UA"/>
              </w:rPr>
              <w:t>Анестезіологічне забезпечення операцій зі штучним кровообігом у пацієнтів похилого та старечого віку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3CD55757" w14:textId="08D2274E" w:rsidR="00C4517C" w:rsidRPr="00CD6141" w:rsidRDefault="00D92B20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Диплом: ДД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№ </w:t>
            </w:r>
            <w:r w:rsidRPr="00CD6141">
              <w:rPr>
                <w:sz w:val="20"/>
                <w:szCs w:val="20"/>
                <w:lang w:val="uk-UA"/>
              </w:rPr>
              <w:t>009822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</w:t>
            </w:r>
          </w:p>
          <w:p w14:paraId="5F8474B4" w14:textId="78A2202B" w:rsidR="00C4517C" w:rsidRPr="00CD6141" w:rsidRDefault="00D92B20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14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sz w:val="20"/>
                <w:szCs w:val="20"/>
                <w:lang w:val="uk-UA"/>
              </w:rPr>
              <w:t>травня 2020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року</w:t>
            </w:r>
          </w:p>
          <w:p w14:paraId="2A111A43" w14:textId="631DD42A" w:rsidR="00464310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(Видано на підставі рішення </w:t>
            </w:r>
            <w:r w:rsidR="00D92B20" w:rsidRPr="00CD6141">
              <w:rPr>
                <w:sz w:val="20"/>
                <w:szCs w:val="20"/>
                <w:lang w:val="uk-UA"/>
              </w:rPr>
              <w:t>Атестаційної колегії</w:t>
            </w:r>
            <w:r w:rsidRPr="00CD614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14:paraId="6B8ACEA3" w14:textId="77777777" w:rsidR="00C4517C" w:rsidRPr="00CD6141" w:rsidRDefault="00C4517C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645C43F6" w14:textId="77777777" w:rsidR="00C4517C" w:rsidRPr="00CD6141" w:rsidRDefault="00C4517C" w:rsidP="00CD6141">
            <w:pPr>
              <w:pStyle w:val="a5"/>
              <w:numPr>
                <w:ilvl w:val="0"/>
                <w:numId w:val="20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Лікар-інтерн відділення реанімації та баротерапії Чернігівської міської лікарні № 2 – з 08.1999 по 01.2000 – (1 рік)</w:t>
            </w:r>
          </w:p>
          <w:p w14:paraId="42A81E77" w14:textId="77777777" w:rsidR="00C4517C" w:rsidRPr="00CD6141" w:rsidRDefault="00C4517C" w:rsidP="00CD6141">
            <w:pPr>
              <w:pStyle w:val="a5"/>
              <w:numPr>
                <w:ilvl w:val="0"/>
                <w:numId w:val="20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Лікар-анестезіолог лабораторії штучного кровообігу ІССХ ім. М.М. Амосова АМН України – з 11 1999 по 01.2004 – (4 роки)</w:t>
            </w:r>
          </w:p>
          <w:p w14:paraId="46A59CDD" w14:textId="77777777" w:rsidR="00C4517C" w:rsidRPr="00CD6141" w:rsidRDefault="00C4517C" w:rsidP="00CD6141">
            <w:pPr>
              <w:pStyle w:val="a5"/>
              <w:numPr>
                <w:ilvl w:val="0"/>
                <w:numId w:val="20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Лікар-анестезіолог відділення анестезіології, інтенсивної терапії та штучного кровообігу ІССХ ім. М.М. Амосова АМН України – з 01.2004 по 06.2006 – (2 роки)</w:t>
            </w:r>
          </w:p>
          <w:p w14:paraId="5A7F97C2" w14:textId="77777777" w:rsidR="00C4517C" w:rsidRPr="00CD6141" w:rsidRDefault="00C4517C" w:rsidP="00CD6141">
            <w:pPr>
              <w:pStyle w:val="a5"/>
              <w:numPr>
                <w:ilvl w:val="0"/>
                <w:numId w:val="20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відділенням інтенсивної терапії штучного кровообігу і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лікування Київська МКЛ «Київський міський центр серця» - з 01.2008 по 12.2013 – (5 років)</w:t>
            </w:r>
          </w:p>
          <w:p w14:paraId="6BEDE6A2" w14:textId="77777777" w:rsidR="00C4517C" w:rsidRPr="00CD6141" w:rsidRDefault="00C4517C" w:rsidP="00CD6141">
            <w:pPr>
              <w:pStyle w:val="a5"/>
              <w:numPr>
                <w:ilvl w:val="0"/>
                <w:numId w:val="20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 відділення, лікар-анестезіолог відділення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лікування №8 ДУ «Інститут серця МОЗ України» - з 12.2013 по 06.2016 – (3 роки)</w:t>
            </w:r>
          </w:p>
          <w:p w14:paraId="20B5CA0B" w14:textId="77777777" w:rsidR="00C4517C" w:rsidRPr="00CD6141" w:rsidRDefault="00C4517C" w:rsidP="00CD6141">
            <w:pPr>
              <w:pStyle w:val="a5"/>
              <w:numPr>
                <w:ilvl w:val="0"/>
                <w:numId w:val="20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Завідуючий відділу анестезіології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лікування ДУ «Інститут серця МОЗ України» - з 06.2016 по теперішній час – (6 років)</w:t>
            </w:r>
          </w:p>
          <w:p w14:paraId="6E133EE9" w14:textId="77777777" w:rsidR="00C4517C" w:rsidRPr="00CD6141" w:rsidRDefault="00C4517C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BE75CF1" w14:textId="77777777" w:rsidR="00C4517C" w:rsidRPr="00CD6141" w:rsidRDefault="00C4517C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65E54737" w14:textId="77777777" w:rsidR="00C4517C" w:rsidRPr="00CD6141" w:rsidRDefault="00C4517C" w:rsidP="00CD6141">
            <w:pPr>
              <w:pStyle w:val="a5"/>
              <w:numPr>
                <w:ilvl w:val="0"/>
                <w:numId w:val="21"/>
              </w:numPr>
              <w:ind w:left="28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науковий співробітник відділення анестезіології, інтенсивної терапії та штучного кровообігу ІССХ ім. М.М. Амосова АМН України – з 06.2006 по 01.2008 – (2 роки)</w:t>
            </w:r>
          </w:p>
          <w:p w14:paraId="6D2941F2" w14:textId="6B0A1C73" w:rsidR="00464310" w:rsidRPr="00CD6141" w:rsidRDefault="00464310" w:rsidP="00CD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310" w:rsidRPr="00CD6141" w14:paraId="2E2CA993" w14:textId="77777777" w:rsidTr="00B35C2F">
        <w:trPr>
          <w:trHeight w:val="12"/>
        </w:trPr>
        <w:tc>
          <w:tcPr>
            <w:tcW w:w="3964" w:type="dxa"/>
          </w:tcPr>
          <w:p w14:paraId="12ADBB4C" w14:textId="77777777" w:rsidR="00C4517C" w:rsidRPr="00CD6141" w:rsidRDefault="00C4517C" w:rsidP="00CD6141">
            <w:pPr>
              <w:spacing w:before="150" w:after="150"/>
              <w:ind w:left="164" w:hanging="16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14:paraId="2DF701F7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принципи ведення наркозу – індукції, основного, підтримуючого при різних хірургічних патологіях та в різних клінічних ситуаціях</w:t>
            </w:r>
          </w:p>
          <w:p w14:paraId="781332C6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Знання видів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наркозів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розуміння та вміння ведення багатокомпонентного наркозу </w:t>
            </w:r>
          </w:p>
          <w:p w14:paraId="138FD22A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режимів вентиляція на ШВЛ, управління ними та їх корекції</w:t>
            </w:r>
          </w:p>
          <w:p w14:paraId="0F7E4F08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та алгоритм виявлення післяопераційний ускладнень, таких як гострий респіраторний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дистрес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синдром, гостре пошкодження нирок, набряк легень</w:t>
            </w:r>
          </w:p>
          <w:p w14:paraId="7BAA9B1A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управляння системою гемостазу</w:t>
            </w:r>
          </w:p>
          <w:p w14:paraId="5B0D334C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Доцільність переливання компонентів крові, розуміння ризиків ускладнень</w:t>
            </w:r>
          </w:p>
          <w:p w14:paraId="2475D862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Оцінка стану хворого в післяопераційному ранньому періоді, діагностика стану хворого, розуміння готовності до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7FADF0C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Ведення пацієнтів в відділенні реанімації та інтенсивної терапії.</w:t>
            </w:r>
          </w:p>
          <w:p w14:paraId="4E4BB915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інтерпретувати результати лабораторних обстежень, проводити корекцію терапію відповідно до потреб</w:t>
            </w:r>
          </w:p>
          <w:p w14:paraId="4A083FC8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Динамічний нагляд та корекція терапії в відділенні реанімації.</w:t>
            </w:r>
          </w:p>
          <w:p w14:paraId="3983BDBD" w14:textId="77777777" w:rsidR="00C4517C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проведення СЛР.</w:t>
            </w:r>
          </w:p>
          <w:p w14:paraId="717E9B3D" w14:textId="77777777" w:rsidR="0001435D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використання дефібрилятора.</w:t>
            </w:r>
          </w:p>
          <w:p w14:paraId="5C5268E1" w14:textId="21165C83" w:rsidR="00464310" w:rsidRPr="00CD6141" w:rsidRDefault="00C4517C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Навики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оцінки стану.</w:t>
            </w:r>
          </w:p>
        </w:tc>
        <w:tc>
          <w:tcPr>
            <w:tcW w:w="1711" w:type="dxa"/>
          </w:tcPr>
          <w:p w14:paraId="608E6DF5" w14:textId="4C6D8BCC" w:rsidR="00464310" w:rsidRPr="00CD6141" w:rsidRDefault="0001435D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Лоскутов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Олег Анатолійович</w:t>
            </w:r>
          </w:p>
        </w:tc>
        <w:tc>
          <w:tcPr>
            <w:tcW w:w="1951" w:type="dxa"/>
          </w:tcPr>
          <w:p w14:paraId="531D3143" w14:textId="56E9E0F4" w:rsidR="00464310" w:rsidRPr="00CD6141" w:rsidRDefault="0001435D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Завідуючий кафедри анестезіології та інтенсивної терапії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</w:p>
        </w:tc>
        <w:tc>
          <w:tcPr>
            <w:tcW w:w="2185" w:type="dxa"/>
          </w:tcPr>
          <w:p w14:paraId="21F7A857" w14:textId="2FDD4FE2" w:rsidR="00464310" w:rsidRPr="00CD6141" w:rsidRDefault="0001435D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Ворошиловський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медичний інститут, 1988</w:t>
            </w:r>
            <w:r w:rsidR="00C4517C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рік, “лікувальна справа”</w:t>
            </w:r>
          </w:p>
        </w:tc>
        <w:tc>
          <w:tcPr>
            <w:tcW w:w="2542" w:type="dxa"/>
          </w:tcPr>
          <w:p w14:paraId="09F9D843" w14:textId="462C450A" w:rsidR="0001435D" w:rsidRPr="00CD6141" w:rsidRDefault="0001435D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Доктор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медичних наук, спеціальність: </w:t>
            </w:r>
            <w:r w:rsidRPr="00CD6141">
              <w:rPr>
                <w:sz w:val="20"/>
                <w:szCs w:val="20"/>
                <w:lang w:val="uk-UA"/>
              </w:rPr>
              <w:t>«Анестезіологія</w:t>
            </w:r>
            <w:r w:rsidR="008D649E" w:rsidRPr="00CD6141">
              <w:rPr>
                <w:sz w:val="20"/>
                <w:szCs w:val="20"/>
                <w:lang w:val="uk-UA"/>
              </w:rPr>
              <w:t xml:space="preserve"> та інтенсивна терапія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19C2098B" w14:textId="4621ED73" w:rsidR="00C4517C" w:rsidRPr="00CD6141" w:rsidRDefault="0001435D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Шифр: 14.01.30.</w:t>
            </w:r>
          </w:p>
          <w:p w14:paraId="43F4E9AB" w14:textId="17B165CC" w:rsidR="00C4517C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 «</w:t>
            </w:r>
            <w:r w:rsidR="0001435D" w:rsidRPr="00CD6141">
              <w:rPr>
                <w:sz w:val="20"/>
                <w:szCs w:val="20"/>
                <w:lang w:val="uk-UA"/>
              </w:rPr>
              <w:t xml:space="preserve">Оптимізація методів </w:t>
            </w:r>
            <w:proofErr w:type="spellStart"/>
            <w:r w:rsidR="0001435D" w:rsidRPr="00CD6141">
              <w:rPr>
                <w:sz w:val="20"/>
                <w:szCs w:val="20"/>
                <w:lang w:val="uk-UA"/>
              </w:rPr>
              <w:t>кардіопротекції</w:t>
            </w:r>
            <w:proofErr w:type="spellEnd"/>
            <w:r w:rsidR="0001435D" w:rsidRPr="00CD6141">
              <w:rPr>
                <w:sz w:val="20"/>
                <w:szCs w:val="20"/>
                <w:lang w:val="uk-UA"/>
              </w:rPr>
              <w:t xml:space="preserve"> в комплексі анестезіологічного забезпечення операцій зі штучним кровообігом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25B52C99" w14:textId="2137FFCA" w:rsidR="00C4517C" w:rsidRPr="00CD6141" w:rsidRDefault="0001435D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Диплом: Д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Д № </w:t>
            </w:r>
            <w:r w:rsidRPr="00CD6141">
              <w:rPr>
                <w:sz w:val="20"/>
                <w:szCs w:val="20"/>
                <w:lang w:val="uk-UA"/>
              </w:rPr>
              <w:t>003160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</w:t>
            </w:r>
          </w:p>
          <w:p w14:paraId="327CBD81" w14:textId="72AC9E37" w:rsidR="00C4517C" w:rsidRPr="00CD6141" w:rsidRDefault="0001435D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03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sz w:val="20"/>
                <w:szCs w:val="20"/>
                <w:lang w:val="uk-UA"/>
              </w:rPr>
              <w:t>квітня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sz w:val="20"/>
                <w:szCs w:val="20"/>
                <w:lang w:val="uk-UA"/>
              </w:rPr>
              <w:t>2014 ро</w:t>
            </w:r>
            <w:r w:rsidR="00C4517C" w:rsidRPr="00CD6141">
              <w:rPr>
                <w:sz w:val="20"/>
                <w:szCs w:val="20"/>
                <w:lang w:val="uk-UA"/>
              </w:rPr>
              <w:t>ку</w:t>
            </w:r>
          </w:p>
          <w:p w14:paraId="3501D2A5" w14:textId="1D080574" w:rsidR="00464310" w:rsidRPr="00CD6141" w:rsidRDefault="00D92B20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(Видано на підставі рішення </w:t>
            </w:r>
            <w:r w:rsidRPr="00CD6141">
              <w:rPr>
                <w:sz w:val="20"/>
                <w:szCs w:val="20"/>
                <w:lang w:val="uk-UA"/>
              </w:rPr>
              <w:t>А</w:t>
            </w:r>
            <w:r w:rsidRPr="00CD6141">
              <w:rPr>
                <w:sz w:val="20"/>
                <w:szCs w:val="20"/>
                <w:lang w:val="uk-UA"/>
              </w:rPr>
              <w:t>тестаційної колегії)</w:t>
            </w:r>
          </w:p>
        </w:tc>
        <w:tc>
          <w:tcPr>
            <w:tcW w:w="3035" w:type="dxa"/>
            <w:shd w:val="clear" w:color="auto" w:fill="auto"/>
          </w:tcPr>
          <w:p w14:paraId="18C3B542" w14:textId="77777777" w:rsidR="0001435D" w:rsidRPr="00CD6141" w:rsidRDefault="0001435D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6E7854C5" w14:textId="77777777" w:rsidR="0001435D" w:rsidRPr="00CD6141" w:rsidRDefault="0001435D" w:rsidP="00CD6141">
            <w:pPr>
              <w:pStyle w:val="a5"/>
              <w:numPr>
                <w:ilvl w:val="0"/>
                <w:numId w:val="22"/>
              </w:numPr>
              <w:ind w:left="2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Лікар-інтерн анестезіологічного відділення Центральної міської лікарня м. Стаханова – з 09.1988 по 08.1989 – (1 рік)</w:t>
            </w:r>
          </w:p>
          <w:p w14:paraId="195900DB" w14:textId="77777777" w:rsidR="0001435D" w:rsidRPr="00CD6141" w:rsidRDefault="0001435D" w:rsidP="00CD6141">
            <w:pPr>
              <w:pStyle w:val="a5"/>
              <w:numPr>
                <w:ilvl w:val="0"/>
                <w:numId w:val="22"/>
              </w:numPr>
              <w:ind w:left="2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Лікар-анестезіолог кардіохірургічного відділення Ворошиловградської обласної клінічної лікарні – з 08.1989 по 08.1992 – (3 роки)</w:t>
            </w:r>
          </w:p>
          <w:p w14:paraId="06828BA2" w14:textId="77777777" w:rsidR="0001435D" w:rsidRPr="00CD6141" w:rsidRDefault="0001435D" w:rsidP="00CD6141">
            <w:pPr>
              <w:pStyle w:val="a5"/>
              <w:numPr>
                <w:ilvl w:val="0"/>
                <w:numId w:val="22"/>
              </w:numPr>
              <w:ind w:left="2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Лікар-анестезіолог відділення анестезіології ДУ «Інститут серця МОЗ України» - з 11.2007 по 01.2016 – (9 років)</w:t>
            </w:r>
          </w:p>
          <w:p w14:paraId="3A936964" w14:textId="77777777" w:rsidR="0001435D" w:rsidRPr="00CD6141" w:rsidRDefault="0001435D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5720C52" w14:textId="77777777" w:rsidR="0001435D" w:rsidRPr="00CD6141" w:rsidRDefault="0001435D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234F6E9F" w14:textId="77777777" w:rsidR="0001435D" w:rsidRPr="00CD6141" w:rsidRDefault="0001435D" w:rsidP="00CD6141">
            <w:pPr>
              <w:pStyle w:val="a5"/>
              <w:numPr>
                <w:ilvl w:val="0"/>
                <w:numId w:val="23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Ординатор по спеціальності анестезіологія-реаніматологія ІССХ ім. М.М. Амосова АМН України – з 09.1992 по 08.1994 – (2 роки)</w:t>
            </w:r>
          </w:p>
          <w:p w14:paraId="39539285" w14:textId="77777777" w:rsidR="0001435D" w:rsidRPr="00CD6141" w:rsidRDefault="0001435D" w:rsidP="00CD6141">
            <w:pPr>
              <w:pStyle w:val="a5"/>
              <w:numPr>
                <w:ilvl w:val="0"/>
                <w:numId w:val="23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Науковий співробітник відділення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пороків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серця у дітей раннього віку ІССХ ім. М.М. Амосова АМН України – з 10.1994 по 05.2001 – (7 років)</w:t>
            </w:r>
          </w:p>
          <w:p w14:paraId="5628BA1A" w14:textId="77777777" w:rsidR="0001435D" w:rsidRPr="00CD6141" w:rsidRDefault="0001435D" w:rsidP="00CD6141">
            <w:pPr>
              <w:pStyle w:val="a5"/>
              <w:numPr>
                <w:ilvl w:val="0"/>
                <w:numId w:val="23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Провідний науковий співробітник відділення хірургічного лікування вроджених вад серця у дітей раннього віку ІССХ ім. М.М. Амосова АМН України – з 05.2001 по 01.2004 – (3 роки)</w:t>
            </w:r>
          </w:p>
          <w:p w14:paraId="737863B7" w14:textId="77777777" w:rsidR="0001435D" w:rsidRPr="00CD6141" w:rsidRDefault="0001435D" w:rsidP="00CD6141">
            <w:pPr>
              <w:pStyle w:val="a5"/>
              <w:numPr>
                <w:ilvl w:val="0"/>
                <w:numId w:val="23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Провідний науковий співробітник відділення анестезіології, інтенсивної терапії та штучного кровообігу ІССХ ім. М.М. Амосова АМН України – з 01.2004 по 11.2007 – (3 роки)</w:t>
            </w:r>
          </w:p>
          <w:p w14:paraId="6C964F60" w14:textId="77777777" w:rsidR="0001435D" w:rsidRPr="00CD6141" w:rsidRDefault="0001435D" w:rsidP="00CD6141">
            <w:pPr>
              <w:pStyle w:val="a5"/>
              <w:numPr>
                <w:ilvl w:val="0"/>
                <w:numId w:val="23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Завідуючий кафедри анестезіології та інтенсивної терапії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02.2016 по теперішній час – (6 років)</w:t>
            </w:r>
          </w:p>
          <w:p w14:paraId="5D70054B" w14:textId="77777777" w:rsidR="0001435D" w:rsidRPr="00CD6141" w:rsidRDefault="0001435D" w:rsidP="00CD6141">
            <w:pPr>
              <w:pStyle w:val="a5"/>
              <w:numPr>
                <w:ilvl w:val="0"/>
                <w:numId w:val="23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(За сумісництвом) Асистент кафедри анестезіології та інтенсивної терапії 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04.2008 по 11.2014 – (6 років)</w:t>
            </w:r>
          </w:p>
          <w:p w14:paraId="21FAD0E5" w14:textId="7ED6B55E" w:rsidR="00464310" w:rsidRPr="00CD6141" w:rsidRDefault="0001435D" w:rsidP="00CD6141">
            <w:pPr>
              <w:pStyle w:val="a5"/>
              <w:numPr>
                <w:ilvl w:val="0"/>
                <w:numId w:val="23"/>
              </w:numPr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(За сумісництвом) Професор кафедри анестезіології та інтенсивної терапії 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11.2014 по 02.2016 – (2 роки)</w:t>
            </w:r>
          </w:p>
        </w:tc>
      </w:tr>
      <w:tr w:rsidR="00464310" w:rsidRPr="00965BF2" w14:paraId="4574325D" w14:textId="77777777" w:rsidTr="00B35C2F">
        <w:trPr>
          <w:trHeight w:val="12"/>
        </w:trPr>
        <w:tc>
          <w:tcPr>
            <w:tcW w:w="3964" w:type="dxa"/>
          </w:tcPr>
          <w:p w14:paraId="0EB1CA8C" w14:textId="77777777" w:rsidR="0001435D" w:rsidRPr="00CD6141" w:rsidRDefault="0001435D" w:rsidP="00CD6141">
            <w:pPr>
              <w:spacing w:before="150" w:after="150"/>
              <w:ind w:left="164" w:hanging="16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14:paraId="55B41F78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принципи ведення наркозу – індукції, основного, підтримуючого при різних хірургічних патологіях та в різних клінічних ситуаціях</w:t>
            </w:r>
          </w:p>
          <w:p w14:paraId="7A282AC9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Знання видів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наркозів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розуміння та вміння ведення багатокомпонентного наркозу </w:t>
            </w:r>
          </w:p>
          <w:p w14:paraId="71FE6C4F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режимів вентиляція на ШВЛ, управління ними та їх корекції</w:t>
            </w:r>
          </w:p>
          <w:p w14:paraId="488E0650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та алгоритм виявлення післяопераційний ускладнень, таких як гострий респіраторний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дистрес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синдром, гостре пошкодження нирок, набряк легень</w:t>
            </w:r>
          </w:p>
          <w:p w14:paraId="0B950F65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управляння системою гемостазу</w:t>
            </w:r>
          </w:p>
          <w:p w14:paraId="707C517B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Доцільність переливання компонентів крові, розуміння ризиків ускладнень</w:t>
            </w:r>
          </w:p>
          <w:p w14:paraId="6C4ED9EF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Оцінка стану хворого в післяопераційному ранньому періоді, діагностика стану хворого, розуміння готовності до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80BA893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Ведення пацієнтів в відділенні реанімації та інтенсивної терапії.</w:t>
            </w:r>
          </w:p>
          <w:p w14:paraId="624EE7E4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інтерпретувати результати лабораторних обстежень, проводити корекцію терапію відповідно до потреб</w:t>
            </w:r>
          </w:p>
          <w:p w14:paraId="08230387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Динамічний нагляд та корекція терапії в відділенні реанімації.</w:t>
            </w:r>
          </w:p>
          <w:p w14:paraId="424B0286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проведення СЛР.</w:t>
            </w:r>
          </w:p>
          <w:p w14:paraId="50CAAC85" w14:textId="77777777" w:rsidR="0001435D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та вміння використання дефібрилятора.</w:t>
            </w:r>
          </w:p>
          <w:p w14:paraId="63DB5464" w14:textId="0A4948E2" w:rsidR="00464310" w:rsidRPr="00CD6141" w:rsidRDefault="0001435D" w:rsidP="00CD6141">
            <w:pPr>
              <w:pStyle w:val="a5"/>
              <w:numPr>
                <w:ilvl w:val="0"/>
                <w:numId w:val="19"/>
              </w:numPr>
              <w:ind w:left="3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Навики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екстубації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оцінки стану.</w:t>
            </w:r>
          </w:p>
        </w:tc>
        <w:tc>
          <w:tcPr>
            <w:tcW w:w="1711" w:type="dxa"/>
          </w:tcPr>
          <w:p w14:paraId="70416EC5" w14:textId="620B8996" w:rsidR="00464310" w:rsidRPr="00CD6141" w:rsidRDefault="0001435D" w:rsidP="00CD61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Судакевич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1951" w:type="dxa"/>
          </w:tcPr>
          <w:p w14:paraId="194371BB" w14:textId="21A6BA92" w:rsidR="00464310" w:rsidRPr="00CD6141" w:rsidRDefault="0001435D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Асистент кафедри кардіохірургії,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рентгенендоваскулярних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технологій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</w:p>
        </w:tc>
        <w:tc>
          <w:tcPr>
            <w:tcW w:w="2185" w:type="dxa"/>
          </w:tcPr>
          <w:p w14:paraId="4B6ED7A4" w14:textId="57283101" w:rsidR="00464310" w:rsidRPr="00CD6141" w:rsidRDefault="0001435D" w:rsidP="00CD6141">
            <w:pPr>
              <w:spacing w:before="150" w:after="15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Національний медичний університет імені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О.О.Богомольця</w:t>
            </w:r>
            <w:proofErr w:type="spellEnd"/>
            <w:r w:rsidR="00C4517C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2007</w:t>
            </w:r>
            <w:r w:rsidR="00C4517C"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рік, “лікувальна справа”</w:t>
            </w:r>
          </w:p>
        </w:tc>
        <w:tc>
          <w:tcPr>
            <w:tcW w:w="2542" w:type="dxa"/>
          </w:tcPr>
          <w:p w14:paraId="77EA0B4E" w14:textId="2B616AA0" w:rsidR="00C4517C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Кандидат медичних наук, спеціальність: «</w:t>
            </w:r>
            <w:r w:rsidR="00C72805" w:rsidRPr="00CD6141">
              <w:rPr>
                <w:sz w:val="20"/>
                <w:szCs w:val="20"/>
                <w:lang w:val="uk-UA"/>
              </w:rPr>
              <w:t>Анестезіологія</w:t>
            </w:r>
            <w:r w:rsidR="008D649E" w:rsidRPr="00CD6141">
              <w:rPr>
                <w:sz w:val="20"/>
                <w:szCs w:val="20"/>
                <w:lang w:val="uk-UA"/>
              </w:rPr>
              <w:t xml:space="preserve"> та інтенсивна терапія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68C0ACD7" w14:textId="724C089A" w:rsidR="00C4517C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Шифр: 14.01</w:t>
            </w:r>
            <w:r w:rsidR="00C72805" w:rsidRPr="00CD6141">
              <w:rPr>
                <w:sz w:val="20"/>
                <w:szCs w:val="20"/>
                <w:lang w:val="uk-UA"/>
              </w:rPr>
              <w:t>.30</w:t>
            </w:r>
            <w:r w:rsidRPr="00CD6141">
              <w:rPr>
                <w:sz w:val="20"/>
                <w:szCs w:val="20"/>
                <w:lang w:val="uk-UA"/>
              </w:rPr>
              <w:t>.</w:t>
            </w:r>
          </w:p>
          <w:p w14:paraId="42B39789" w14:textId="52CA5F26" w:rsidR="00C4517C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Тема: «</w:t>
            </w:r>
            <w:r w:rsidR="00C72805" w:rsidRPr="00CD6141">
              <w:rPr>
                <w:sz w:val="20"/>
                <w:szCs w:val="20"/>
                <w:lang w:val="uk-UA"/>
              </w:rPr>
              <w:t>Вплив глибини анестезії та режимів перфузії на стан когнітивної функції хворих на ішемічну хворобу серця, оперованих в умовах штучного кровообігу</w:t>
            </w:r>
            <w:r w:rsidRPr="00CD6141">
              <w:rPr>
                <w:sz w:val="20"/>
                <w:szCs w:val="20"/>
                <w:lang w:val="uk-UA"/>
              </w:rPr>
              <w:t>»</w:t>
            </w:r>
          </w:p>
          <w:p w14:paraId="7EC93E07" w14:textId="0AA751EA" w:rsidR="00C4517C" w:rsidRPr="00CD6141" w:rsidRDefault="00C4517C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 xml:space="preserve">Диплом: </w:t>
            </w:r>
            <w:r w:rsidR="00C72805" w:rsidRPr="00CD6141">
              <w:rPr>
                <w:sz w:val="20"/>
                <w:szCs w:val="20"/>
                <w:lang w:val="uk-UA"/>
              </w:rPr>
              <w:t>ДК</w:t>
            </w:r>
            <w:r w:rsidRPr="00CD6141">
              <w:rPr>
                <w:sz w:val="20"/>
                <w:szCs w:val="20"/>
                <w:lang w:val="uk-UA"/>
              </w:rPr>
              <w:t xml:space="preserve"> № </w:t>
            </w:r>
            <w:r w:rsidR="00C72805" w:rsidRPr="00CD6141">
              <w:rPr>
                <w:sz w:val="20"/>
                <w:szCs w:val="20"/>
                <w:lang w:val="uk-UA"/>
              </w:rPr>
              <w:t>053638</w:t>
            </w:r>
            <w:r w:rsidRPr="00CD6141">
              <w:rPr>
                <w:sz w:val="20"/>
                <w:szCs w:val="20"/>
                <w:lang w:val="uk-UA"/>
              </w:rPr>
              <w:t xml:space="preserve"> </w:t>
            </w:r>
          </w:p>
          <w:p w14:paraId="095D9BE4" w14:textId="1C06A511" w:rsidR="00C4517C" w:rsidRPr="00CD6141" w:rsidRDefault="00C72805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1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5 </w:t>
            </w:r>
            <w:r w:rsidRPr="00CD6141">
              <w:rPr>
                <w:sz w:val="20"/>
                <w:szCs w:val="20"/>
                <w:lang w:val="uk-UA"/>
              </w:rPr>
              <w:t>жовтня</w:t>
            </w:r>
            <w:r w:rsidR="00C4517C" w:rsidRPr="00CD6141">
              <w:rPr>
                <w:sz w:val="20"/>
                <w:szCs w:val="20"/>
                <w:lang w:val="uk-UA"/>
              </w:rPr>
              <w:t xml:space="preserve"> </w:t>
            </w:r>
            <w:r w:rsidRPr="00CD6141">
              <w:rPr>
                <w:sz w:val="20"/>
                <w:szCs w:val="20"/>
                <w:lang w:val="uk-UA"/>
              </w:rPr>
              <w:t>2019 ро</w:t>
            </w:r>
            <w:r w:rsidR="00C4517C" w:rsidRPr="00CD6141">
              <w:rPr>
                <w:sz w:val="20"/>
                <w:szCs w:val="20"/>
                <w:lang w:val="uk-UA"/>
              </w:rPr>
              <w:t>ку</w:t>
            </w:r>
          </w:p>
          <w:p w14:paraId="76539E12" w14:textId="2D94995F" w:rsidR="00464310" w:rsidRPr="00CD6141" w:rsidRDefault="008D649E" w:rsidP="00CD6141">
            <w:pPr>
              <w:pStyle w:val="a4"/>
              <w:rPr>
                <w:sz w:val="20"/>
                <w:szCs w:val="20"/>
                <w:lang w:val="uk-UA"/>
              </w:rPr>
            </w:pPr>
            <w:r w:rsidRPr="00CD6141">
              <w:rPr>
                <w:sz w:val="20"/>
                <w:szCs w:val="20"/>
                <w:lang w:val="uk-UA"/>
              </w:rPr>
              <w:t>(Видано на підставі рішення Атестаційної колегії)</w:t>
            </w:r>
          </w:p>
        </w:tc>
        <w:tc>
          <w:tcPr>
            <w:tcW w:w="3035" w:type="dxa"/>
            <w:shd w:val="clear" w:color="auto" w:fill="auto"/>
          </w:tcPr>
          <w:p w14:paraId="2473BD21" w14:textId="77777777" w:rsidR="0001435D" w:rsidRPr="00CD6141" w:rsidRDefault="0001435D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Практичний досвід роботи</w:t>
            </w:r>
          </w:p>
          <w:p w14:paraId="280B67C0" w14:textId="77777777" w:rsidR="0001435D" w:rsidRPr="00CD6141" w:rsidRDefault="0001435D" w:rsidP="00CD6141">
            <w:pPr>
              <w:pStyle w:val="a5"/>
              <w:numPr>
                <w:ilvl w:val="0"/>
                <w:numId w:val="24"/>
              </w:numPr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Лікар-інтерн Київської міської станції ШМДМК – з 08.2007 по 04.2009 – (2 роки)</w:t>
            </w:r>
          </w:p>
          <w:p w14:paraId="5898045E" w14:textId="77777777" w:rsidR="0001435D" w:rsidRPr="00CD6141" w:rsidRDefault="0001435D" w:rsidP="00CD6141">
            <w:pPr>
              <w:pStyle w:val="a5"/>
              <w:numPr>
                <w:ilvl w:val="0"/>
                <w:numId w:val="24"/>
              </w:numPr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Лікар-анестезіолог відділення інтенсивної терапії штучного кровообігу і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лікування Київської МКЛ «Київський міський центр серця» - з 06.2009 по 12.2013 – (4 роки)</w:t>
            </w:r>
          </w:p>
          <w:p w14:paraId="5AEC7F43" w14:textId="77777777" w:rsidR="0001435D" w:rsidRPr="00CD6141" w:rsidRDefault="0001435D" w:rsidP="00CD6141">
            <w:pPr>
              <w:pStyle w:val="a5"/>
              <w:numPr>
                <w:ilvl w:val="0"/>
                <w:numId w:val="24"/>
              </w:numPr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Лікар-анестезіолог відділення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лікування ДУ «Інститут серця МОЗ України» - з 12.2013 по 08.2016 – (3 роки)</w:t>
            </w:r>
          </w:p>
          <w:p w14:paraId="2F499498" w14:textId="77777777" w:rsidR="0001435D" w:rsidRPr="00CD6141" w:rsidRDefault="0001435D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62267B9" w14:textId="77777777" w:rsidR="0001435D" w:rsidRPr="00CD6141" w:rsidRDefault="0001435D" w:rsidP="00CD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Науково-педагогічний досвід роботи</w:t>
            </w:r>
          </w:p>
          <w:p w14:paraId="40F1E159" w14:textId="77777777" w:rsidR="0001435D" w:rsidRPr="00CD6141" w:rsidRDefault="0001435D" w:rsidP="00CD6141">
            <w:pPr>
              <w:pStyle w:val="a5"/>
              <w:numPr>
                <w:ilvl w:val="0"/>
                <w:numId w:val="25"/>
              </w:numPr>
              <w:ind w:left="32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Асистент кафедри кардіохірургії,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рентгенендоваскулярних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екстракорпоральних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технологій НМАПО ім. П.Л. </w:t>
            </w:r>
            <w:proofErr w:type="spellStart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Шупика</w:t>
            </w:r>
            <w:proofErr w:type="spellEnd"/>
            <w:r w:rsidRPr="00CD61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 09.2016 по теперішній час – (6 років)</w:t>
            </w:r>
          </w:p>
          <w:p w14:paraId="00E3FD2C" w14:textId="0DF8D3FB" w:rsidR="00464310" w:rsidRPr="0001435D" w:rsidRDefault="00464310" w:rsidP="00CD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695FC78" w14:textId="52CB1968" w:rsidR="00A26BDB" w:rsidRPr="00DC04E0" w:rsidRDefault="00A26BDB" w:rsidP="00CD6141">
      <w:pPr>
        <w:rPr>
          <w:lang w:val="uk-UA"/>
        </w:rPr>
      </w:pPr>
    </w:p>
    <w:sectPr w:rsidR="00A26BDB" w:rsidRPr="00DC04E0" w:rsidSect="00CD614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9EE"/>
    <w:multiLevelType w:val="hybridMultilevel"/>
    <w:tmpl w:val="01846708"/>
    <w:lvl w:ilvl="0" w:tplc="CBC29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39A"/>
    <w:multiLevelType w:val="hybridMultilevel"/>
    <w:tmpl w:val="C0644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CDD"/>
    <w:multiLevelType w:val="hybridMultilevel"/>
    <w:tmpl w:val="EFA05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81F"/>
    <w:multiLevelType w:val="hybridMultilevel"/>
    <w:tmpl w:val="D58CF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970"/>
    <w:multiLevelType w:val="hybridMultilevel"/>
    <w:tmpl w:val="300CB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A39"/>
    <w:multiLevelType w:val="hybridMultilevel"/>
    <w:tmpl w:val="6D8AC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3DC6"/>
    <w:multiLevelType w:val="hybridMultilevel"/>
    <w:tmpl w:val="0BCC0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842"/>
    <w:multiLevelType w:val="hybridMultilevel"/>
    <w:tmpl w:val="AB38F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03C6"/>
    <w:multiLevelType w:val="hybridMultilevel"/>
    <w:tmpl w:val="FA08B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44EE"/>
    <w:multiLevelType w:val="hybridMultilevel"/>
    <w:tmpl w:val="2CE48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2037"/>
    <w:multiLevelType w:val="hybridMultilevel"/>
    <w:tmpl w:val="D91CAA22"/>
    <w:lvl w:ilvl="0" w:tplc="6AD2951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56FE"/>
    <w:multiLevelType w:val="hybridMultilevel"/>
    <w:tmpl w:val="3D08E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2A64"/>
    <w:multiLevelType w:val="hybridMultilevel"/>
    <w:tmpl w:val="616E2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0C0E"/>
    <w:multiLevelType w:val="hybridMultilevel"/>
    <w:tmpl w:val="46AA7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6673F"/>
    <w:multiLevelType w:val="hybridMultilevel"/>
    <w:tmpl w:val="77683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2118"/>
    <w:multiLevelType w:val="hybridMultilevel"/>
    <w:tmpl w:val="7B863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95629"/>
    <w:multiLevelType w:val="hybridMultilevel"/>
    <w:tmpl w:val="45C61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EF1"/>
    <w:multiLevelType w:val="hybridMultilevel"/>
    <w:tmpl w:val="7D106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12C56"/>
    <w:multiLevelType w:val="hybridMultilevel"/>
    <w:tmpl w:val="59AEE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560F0"/>
    <w:multiLevelType w:val="hybridMultilevel"/>
    <w:tmpl w:val="4DF28C06"/>
    <w:lvl w:ilvl="0" w:tplc="2020D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50D69"/>
    <w:multiLevelType w:val="hybridMultilevel"/>
    <w:tmpl w:val="E9AABD44"/>
    <w:lvl w:ilvl="0" w:tplc="C65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150D6"/>
    <w:multiLevelType w:val="hybridMultilevel"/>
    <w:tmpl w:val="DDF21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63CE0"/>
    <w:multiLevelType w:val="hybridMultilevel"/>
    <w:tmpl w:val="31388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18FB"/>
    <w:multiLevelType w:val="hybridMultilevel"/>
    <w:tmpl w:val="A87C292C"/>
    <w:lvl w:ilvl="0" w:tplc="1B3AEF6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55C5D"/>
    <w:multiLevelType w:val="hybridMultilevel"/>
    <w:tmpl w:val="DD0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24"/>
  </w:num>
  <w:num w:numId="5">
    <w:abstractNumId w:val="0"/>
  </w:num>
  <w:num w:numId="6">
    <w:abstractNumId w:val="12"/>
  </w:num>
  <w:num w:numId="7">
    <w:abstractNumId w:val="4"/>
  </w:num>
  <w:num w:numId="8">
    <w:abstractNumId w:val="21"/>
  </w:num>
  <w:num w:numId="9">
    <w:abstractNumId w:val="9"/>
  </w:num>
  <w:num w:numId="10">
    <w:abstractNumId w:val="8"/>
  </w:num>
  <w:num w:numId="11">
    <w:abstractNumId w:val="6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7"/>
  </w:num>
  <w:num w:numId="17">
    <w:abstractNumId w:val="18"/>
  </w:num>
  <w:num w:numId="18">
    <w:abstractNumId w:val="2"/>
  </w:num>
  <w:num w:numId="19">
    <w:abstractNumId w:val="19"/>
  </w:num>
  <w:num w:numId="20">
    <w:abstractNumId w:val="1"/>
  </w:num>
  <w:num w:numId="21">
    <w:abstractNumId w:val="11"/>
  </w:num>
  <w:num w:numId="22">
    <w:abstractNumId w:val="7"/>
  </w:num>
  <w:num w:numId="23">
    <w:abstractNumId w:val="3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DB"/>
    <w:rsid w:val="00005130"/>
    <w:rsid w:val="00010A17"/>
    <w:rsid w:val="0001435D"/>
    <w:rsid w:val="000325A6"/>
    <w:rsid w:val="00124751"/>
    <w:rsid w:val="00184022"/>
    <w:rsid w:val="00246F8B"/>
    <w:rsid w:val="0028646B"/>
    <w:rsid w:val="002C3431"/>
    <w:rsid w:val="002F2E0B"/>
    <w:rsid w:val="00366BF6"/>
    <w:rsid w:val="003B0A54"/>
    <w:rsid w:val="003C3C30"/>
    <w:rsid w:val="003E4433"/>
    <w:rsid w:val="004431FA"/>
    <w:rsid w:val="00464310"/>
    <w:rsid w:val="0047309D"/>
    <w:rsid w:val="004F126B"/>
    <w:rsid w:val="004F2CBC"/>
    <w:rsid w:val="00587CC3"/>
    <w:rsid w:val="005C3FC2"/>
    <w:rsid w:val="005E1DB1"/>
    <w:rsid w:val="005F61A6"/>
    <w:rsid w:val="005F71D7"/>
    <w:rsid w:val="00614FF5"/>
    <w:rsid w:val="0062435D"/>
    <w:rsid w:val="00624622"/>
    <w:rsid w:val="006658A5"/>
    <w:rsid w:val="006741BA"/>
    <w:rsid w:val="00695D84"/>
    <w:rsid w:val="006B2362"/>
    <w:rsid w:val="007163BC"/>
    <w:rsid w:val="0074615C"/>
    <w:rsid w:val="007A4435"/>
    <w:rsid w:val="008660C6"/>
    <w:rsid w:val="008B3F1F"/>
    <w:rsid w:val="008C26D3"/>
    <w:rsid w:val="008D649E"/>
    <w:rsid w:val="008D6D33"/>
    <w:rsid w:val="00936FE3"/>
    <w:rsid w:val="00965BF2"/>
    <w:rsid w:val="00977C87"/>
    <w:rsid w:val="009B5B7B"/>
    <w:rsid w:val="00A26BDB"/>
    <w:rsid w:val="00A4568F"/>
    <w:rsid w:val="00AF24B1"/>
    <w:rsid w:val="00B13070"/>
    <w:rsid w:val="00B35C2F"/>
    <w:rsid w:val="00B44493"/>
    <w:rsid w:val="00B4610F"/>
    <w:rsid w:val="00B9030B"/>
    <w:rsid w:val="00BD0C5F"/>
    <w:rsid w:val="00C11362"/>
    <w:rsid w:val="00C144D1"/>
    <w:rsid w:val="00C4517C"/>
    <w:rsid w:val="00C70617"/>
    <w:rsid w:val="00C72805"/>
    <w:rsid w:val="00C92CA1"/>
    <w:rsid w:val="00CD6141"/>
    <w:rsid w:val="00CE7FA7"/>
    <w:rsid w:val="00CF2D3F"/>
    <w:rsid w:val="00D0657A"/>
    <w:rsid w:val="00D13C69"/>
    <w:rsid w:val="00D357DE"/>
    <w:rsid w:val="00D84845"/>
    <w:rsid w:val="00D92B20"/>
    <w:rsid w:val="00DC04E0"/>
    <w:rsid w:val="00DC5A11"/>
    <w:rsid w:val="00DC758E"/>
    <w:rsid w:val="00DE1CD6"/>
    <w:rsid w:val="00DE5AE1"/>
    <w:rsid w:val="00E80124"/>
    <w:rsid w:val="00E93152"/>
    <w:rsid w:val="00F70D99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677B"/>
  <w15:chartTrackingRefBased/>
  <w15:docId w15:val="{5C87FC10-D22B-44C4-880E-C8DAB58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A2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A2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26BDB"/>
  </w:style>
  <w:style w:type="table" w:styleId="a3">
    <w:name w:val="Table Grid"/>
    <w:basedOn w:val="a1"/>
    <w:uiPriority w:val="39"/>
    <w:rsid w:val="00A2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6BD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8646B"/>
    <w:pPr>
      <w:ind w:left="720"/>
      <w:contextualSpacing/>
    </w:pPr>
  </w:style>
  <w:style w:type="paragraph" w:customStyle="1" w:styleId="rvps2">
    <w:name w:val="rvps2"/>
    <w:basedOn w:val="a"/>
    <w:rsid w:val="0028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C07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16262</TotalTime>
  <Pages>13</Pages>
  <Words>18712</Words>
  <Characters>10666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27</cp:revision>
  <dcterms:created xsi:type="dcterms:W3CDTF">2021-08-17T11:13:00Z</dcterms:created>
  <dcterms:modified xsi:type="dcterms:W3CDTF">2023-01-25T07:24:00Z</dcterms:modified>
</cp:coreProperties>
</file>